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1DA961" w14:textId="77777777" w:rsidR="00E666D7" w:rsidRDefault="00000000">
      <w:pPr>
        <w:spacing w:after="20" w:line="240" w:lineRule="auto"/>
        <w:jc w:val="both"/>
        <w:rPr>
          <w:b/>
          <w:i/>
          <w:sz w:val="20"/>
          <w:szCs w:val="20"/>
        </w:rPr>
      </w:pPr>
      <w:r>
        <w:rPr>
          <w:i/>
          <w:sz w:val="20"/>
          <w:szCs w:val="20"/>
        </w:rPr>
        <w:t>Załącznik nr 1 do Regulaminu</w:t>
      </w:r>
      <w:r>
        <w:rPr>
          <w:b/>
          <w:i/>
          <w:sz w:val="20"/>
          <w:szCs w:val="20"/>
        </w:rPr>
        <w:t xml:space="preserve"> </w:t>
      </w:r>
    </w:p>
    <w:p w14:paraId="63F7D1F7" w14:textId="77777777" w:rsidR="00E666D7" w:rsidRDefault="00000000">
      <w:pPr>
        <w:spacing w:after="20" w:line="240" w:lineRule="auto"/>
        <w:jc w:val="center"/>
        <w:rPr>
          <w:b/>
        </w:rPr>
      </w:pPr>
      <w:r>
        <w:rPr>
          <w:b/>
        </w:rPr>
        <w:t xml:space="preserve">WNIOSEK </w:t>
      </w:r>
    </w:p>
    <w:p w14:paraId="353EE7DE" w14:textId="77777777" w:rsidR="00E666D7" w:rsidRDefault="00000000">
      <w:pPr>
        <w:spacing w:after="20" w:line="240" w:lineRule="auto"/>
        <w:jc w:val="center"/>
        <w:rPr>
          <w:b/>
        </w:rPr>
      </w:pPr>
      <w:r>
        <w:rPr>
          <w:b/>
        </w:rPr>
        <w:t xml:space="preserve">O UDZIELENIE WSPARCIA FINANSOWEGO </w:t>
      </w:r>
    </w:p>
    <w:p w14:paraId="49520225" w14:textId="77777777" w:rsidR="00E666D7" w:rsidRDefault="00000000">
      <w:pPr>
        <w:spacing w:after="20" w:line="240" w:lineRule="auto"/>
        <w:jc w:val="center"/>
        <w:rPr>
          <w:b/>
        </w:rPr>
      </w:pPr>
      <w:r>
        <w:rPr>
          <w:b/>
        </w:rPr>
        <w:t xml:space="preserve">NA UTWORZENIE I UTRZYMANIE MIEJSCA PRACY </w:t>
      </w:r>
    </w:p>
    <w:p w14:paraId="6A291EC1" w14:textId="77777777" w:rsidR="00E666D7" w:rsidRDefault="00000000">
      <w:pPr>
        <w:spacing w:after="20" w:line="240" w:lineRule="auto"/>
        <w:jc w:val="center"/>
        <w:rPr>
          <w:b/>
        </w:rPr>
      </w:pPr>
      <w:r>
        <w:rPr>
          <w:b/>
        </w:rPr>
        <w:t xml:space="preserve">W PRZEDSIĘBIORSTWIE SPOŁECZNYM </w:t>
      </w:r>
    </w:p>
    <w:p w14:paraId="468DBFBC" w14:textId="77777777" w:rsidR="00E666D7" w:rsidRDefault="00000000">
      <w:pPr>
        <w:spacing w:before="240" w:after="0" w:line="240" w:lineRule="auto"/>
        <w:jc w:val="both"/>
      </w:pPr>
      <w:r>
        <w:t>Realizacja wsparcia odbywa się w ramach projektu „…………………………………………….”, współfinansowanego ze środków Europejskiego Funduszu Społecznego Plus w ramach Programu Fundusze Europejskie dla Lubuskiego 2021 - 2027, w ramach:  Priorytetu 6. Fundusze Europejskie na wsparcie obywateli, Działania 6.10 Przedsiębiorczość społeczna.</w:t>
      </w:r>
    </w:p>
    <w:p w14:paraId="47015F2C" w14:textId="77777777" w:rsidR="00E666D7" w:rsidRDefault="00000000">
      <w:pPr>
        <w:spacing w:before="240" w:after="0" w:line="240" w:lineRule="auto"/>
        <w:jc w:val="both"/>
      </w:pPr>
      <w:r>
        <w:t>Nr umowy z Instytucją Zarządzającą  o dofinansowanie projektu: ……………………………………………………</w:t>
      </w:r>
    </w:p>
    <w:p w14:paraId="1AACE697" w14:textId="77777777" w:rsidR="00E666D7" w:rsidRDefault="00E666D7">
      <w:pPr>
        <w:spacing w:after="20" w:line="240" w:lineRule="auto"/>
        <w:rPr>
          <w:b/>
        </w:rPr>
      </w:pPr>
    </w:p>
    <w:tbl>
      <w:tblPr>
        <w:tblStyle w:val="a"/>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85"/>
        <w:gridCol w:w="5087"/>
      </w:tblGrid>
      <w:tr w:rsidR="00E666D7" w14:paraId="36185545" w14:textId="77777777">
        <w:trPr>
          <w:trHeight w:val="645"/>
        </w:trPr>
        <w:tc>
          <w:tcPr>
            <w:tcW w:w="3985" w:type="dxa"/>
            <w:shd w:val="clear" w:color="auto" w:fill="D9D9D9"/>
            <w:vAlign w:val="center"/>
          </w:tcPr>
          <w:p w14:paraId="7616ECE5" w14:textId="77777777" w:rsidR="00E666D7" w:rsidRDefault="00000000">
            <w:pPr>
              <w:spacing w:after="20" w:line="240" w:lineRule="auto"/>
              <w:rPr>
                <w:b/>
              </w:rPr>
            </w:pPr>
            <w:r>
              <w:rPr>
                <w:b/>
              </w:rPr>
              <w:t>Nr Wniosku</w:t>
            </w:r>
          </w:p>
        </w:tc>
        <w:tc>
          <w:tcPr>
            <w:tcW w:w="508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88AF650" w14:textId="77777777" w:rsidR="00E666D7" w:rsidRDefault="00E666D7">
            <w:pPr>
              <w:widowControl w:val="0"/>
              <w:spacing w:after="20" w:line="240" w:lineRule="auto"/>
            </w:pPr>
          </w:p>
        </w:tc>
      </w:tr>
      <w:tr w:rsidR="00E666D7" w14:paraId="4D2713B5" w14:textId="77777777">
        <w:trPr>
          <w:trHeight w:val="600"/>
        </w:trPr>
        <w:tc>
          <w:tcPr>
            <w:tcW w:w="3985" w:type="dxa"/>
            <w:shd w:val="clear" w:color="auto" w:fill="D9D9D9"/>
            <w:vAlign w:val="center"/>
          </w:tcPr>
          <w:p w14:paraId="5E8C1BB8" w14:textId="77777777" w:rsidR="00E666D7" w:rsidRDefault="00000000">
            <w:pPr>
              <w:spacing w:after="20" w:line="240" w:lineRule="auto"/>
              <w:rPr>
                <w:b/>
              </w:rPr>
            </w:pPr>
            <w:r>
              <w:rPr>
                <w:b/>
              </w:rPr>
              <w:t>Data i miejsce złożenia wniosku:</w:t>
            </w:r>
          </w:p>
        </w:tc>
        <w:tc>
          <w:tcPr>
            <w:tcW w:w="508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0105203" w14:textId="77777777" w:rsidR="00E666D7" w:rsidRDefault="00E666D7">
            <w:pPr>
              <w:widowControl w:val="0"/>
              <w:spacing w:after="20" w:line="240" w:lineRule="auto"/>
            </w:pPr>
          </w:p>
        </w:tc>
      </w:tr>
      <w:tr w:rsidR="00E666D7" w14:paraId="623325AD" w14:textId="77777777">
        <w:trPr>
          <w:trHeight w:val="921"/>
        </w:trPr>
        <w:tc>
          <w:tcPr>
            <w:tcW w:w="398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F2BDFB1" w14:textId="77777777" w:rsidR="00E666D7" w:rsidRDefault="00000000">
            <w:pPr>
              <w:widowControl w:val="0"/>
              <w:spacing w:after="20" w:line="240" w:lineRule="auto"/>
              <w:rPr>
                <w:b/>
              </w:rPr>
            </w:pPr>
            <w:r>
              <w:rPr>
                <w:b/>
              </w:rPr>
              <w:t xml:space="preserve">Nazwa przedsiębiorstwa społecznego/ podmiotu ekonomii społecznej/ grupy inicjatywnej  </w:t>
            </w:r>
          </w:p>
        </w:tc>
        <w:tc>
          <w:tcPr>
            <w:tcW w:w="508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1317A72" w14:textId="77777777" w:rsidR="00E666D7" w:rsidRDefault="00E666D7">
            <w:pPr>
              <w:widowControl w:val="0"/>
              <w:spacing w:after="20" w:line="240" w:lineRule="auto"/>
            </w:pPr>
          </w:p>
        </w:tc>
      </w:tr>
      <w:tr w:rsidR="00E666D7" w14:paraId="64BFCB76" w14:textId="77777777">
        <w:trPr>
          <w:trHeight w:val="699"/>
        </w:trPr>
        <w:tc>
          <w:tcPr>
            <w:tcW w:w="398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F395BE0" w14:textId="77777777" w:rsidR="00E666D7" w:rsidRDefault="00000000">
            <w:pPr>
              <w:widowControl w:val="0"/>
              <w:spacing w:after="20" w:line="240" w:lineRule="auto"/>
              <w:rPr>
                <w:b/>
              </w:rPr>
            </w:pPr>
            <w:r>
              <w:rPr>
                <w:b/>
              </w:rPr>
              <w:t>Adres, nr telefonu, adres e-mail</w:t>
            </w:r>
          </w:p>
        </w:tc>
        <w:tc>
          <w:tcPr>
            <w:tcW w:w="508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686999C" w14:textId="77777777" w:rsidR="00E666D7" w:rsidRDefault="00E666D7">
            <w:pPr>
              <w:widowControl w:val="0"/>
              <w:spacing w:after="20" w:line="240" w:lineRule="auto"/>
            </w:pPr>
          </w:p>
        </w:tc>
      </w:tr>
      <w:tr w:rsidR="00E666D7" w14:paraId="22EAB636" w14:textId="77777777">
        <w:trPr>
          <w:trHeight w:val="853"/>
        </w:trPr>
        <w:tc>
          <w:tcPr>
            <w:tcW w:w="398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CED6D3F" w14:textId="77777777" w:rsidR="00E666D7" w:rsidRDefault="00000000">
            <w:pPr>
              <w:widowControl w:val="0"/>
              <w:spacing w:after="20" w:line="240" w:lineRule="auto"/>
              <w:rPr>
                <w:b/>
              </w:rPr>
            </w:pPr>
            <w:r>
              <w:rPr>
                <w:b/>
              </w:rPr>
              <w:t>Miejsce wykonywania planowanej działalności</w:t>
            </w:r>
          </w:p>
        </w:tc>
        <w:tc>
          <w:tcPr>
            <w:tcW w:w="508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B84DBA3" w14:textId="77777777" w:rsidR="00E666D7" w:rsidRDefault="00E666D7">
            <w:pPr>
              <w:widowControl w:val="0"/>
              <w:spacing w:after="20" w:line="240" w:lineRule="auto"/>
              <w:rPr>
                <w:highlight w:val="yellow"/>
              </w:rPr>
            </w:pPr>
          </w:p>
        </w:tc>
      </w:tr>
      <w:tr w:rsidR="00E666D7" w14:paraId="17D733B3" w14:textId="77777777">
        <w:trPr>
          <w:trHeight w:val="549"/>
        </w:trPr>
        <w:tc>
          <w:tcPr>
            <w:tcW w:w="398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15CFFB9" w14:textId="77777777" w:rsidR="00E666D7" w:rsidRDefault="00000000">
            <w:pPr>
              <w:widowControl w:val="0"/>
              <w:spacing w:after="20" w:line="240" w:lineRule="auto"/>
              <w:rPr>
                <w:b/>
              </w:rPr>
            </w:pPr>
            <w:r>
              <w:rPr>
                <w:b/>
              </w:rPr>
              <w:t>NIP*</w:t>
            </w:r>
          </w:p>
        </w:tc>
        <w:tc>
          <w:tcPr>
            <w:tcW w:w="508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7CB2857" w14:textId="77777777" w:rsidR="00E666D7" w:rsidRDefault="00E666D7">
            <w:pPr>
              <w:widowControl w:val="0"/>
              <w:spacing w:after="20" w:line="240" w:lineRule="auto"/>
            </w:pPr>
          </w:p>
        </w:tc>
      </w:tr>
      <w:tr w:rsidR="00E666D7" w14:paraId="6A804DF7" w14:textId="77777777">
        <w:trPr>
          <w:trHeight w:val="572"/>
        </w:trPr>
        <w:tc>
          <w:tcPr>
            <w:tcW w:w="398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5E7264E" w14:textId="77777777" w:rsidR="00E666D7" w:rsidRDefault="00000000">
            <w:pPr>
              <w:widowControl w:val="0"/>
              <w:spacing w:after="20" w:line="240" w:lineRule="auto"/>
              <w:rPr>
                <w:b/>
              </w:rPr>
            </w:pPr>
            <w:r>
              <w:rPr>
                <w:b/>
              </w:rPr>
              <w:t>REGON*</w:t>
            </w:r>
          </w:p>
        </w:tc>
        <w:tc>
          <w:tcPr>
            <w:tcW w:w="508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B554BA" w14:textId="77777777" w:rsidR="00E666D7" w:rsidRDefault="00E666D7">
            <w:pPr>
              <w:widowControl w:val="0"/>
              <w:spacing w:after="20" w:line="240" w:lineRule="auto"/>
            </w:pPr>
          </w:p>
        </w:tc>
      </w:tr>
      <w:tr w:rsidR="00E666D7" w14:paraId="7D14B375" w14:textId="77777777">
        <w:trPr>
          <w:trHeight w:val="656"/>
        </w:trPr>
        <w:tc>
          <w:tcPr>
            <w:tcW w:w="398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73BFA3C" w14:textId="77777777" w:rsidR="00E666D7" w:rsidRDefault="00000000">
            <w:pPr>
              <w:widowControl w:val="0"/>
              <w:spacing w:after="20" w:line="240" w:lineRule="auto"/>
              <w:rPr>
                <w:b/>
              </w:rPr>
            </w:pPr>
            <w:r>
              <w:rPr>
                <w:b/>
              </w:rPr>
              <w:t>Numer w KRS lub w innej ewidencji lub innym rejestrze*</w:t>
            </w:r>
          </w:p>
        </w:tc>
        <w:tc>
          <w:tcPr>
            <w:tcW w:w="508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2FBB327" w14:textId="77777777" w:rsidR="00E666D7" w:rsidRDefault="00E666D7">
            <w:pPr>
              <w:widowControl w:val="0"/>
              <w:spacing w:after="20" w:line="240" w:lineRule="auto"/>
            </w:pPr>
          </w:p>
        </w:tc>
      </w:tr>
      <w:tr w:rsidR="00E666D7" w14:paraId="35355CC8" w14:textId="77777777">
        <w:trPr>
          <w:trHeight w:val="1121"/>
        </w:trPr>
        <w:tc>
          <w:tcPr>
            <w:tcW w:w="398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E359CF9" w14:textId="77777777" w:rsidR="00E666D7" w:rsidRDefault="00000000">
            <w:pPr>
              <w:widowControl w:val="0"/>
              <w:spacing w:after="20" w:line="240" w:lineRule="auto"/>
              <w:rPr>
                <w:b/>
              </w:rPr>
            </w:pPr>
            <w:r>
              <w:rPr>
                <w:b/>
              </w:rPr>
              <w:t xml:space="preserve">Dane osoby upoważnionej do składania wyjaśnień dotyczących wniosku i biznesplanu </w:t>
            </w:r>
            <w:r>
              <w:t>(imię i nazwisko, nr telefonu, adres email)</w:t>
            </w:r>
          </w:p>
        </w:tc>
        <w:tc>
          <w:tcPr>
            <w:tcW w:w="508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D3AD8A" w14:textId="77777777" w:rsidR="00E666D7" w:rsidRDefault="00000000">
            <w:pPr>
              <w:widowControl w:val="0"/>
              <w:spacing w:after="20" w:line="240" w:lineRule="auto"/>
            </w:pPr>
            <w:r>
              <w:t xml:space="preserve"> </w:t>
            </w:r>
          </w:p>
          <w:p w14:paraId="18B539A3" w14:textId="77777777" w:rsidR="00E666D7" w:rsidRDefault="00E666D7">
            <w:pPr>
              <w:widowControl w:val="0"/>
              <w:spacing w:after="20" w:line="240" w:lineRule="auto"/>
            </w:pPr>
          </w:p>
          <w:p w14:paraId="7B70E606" w14:textId="77777777" w:rsidR="00E666D7" w:rsidRDefault="00E666D7">
            <w:pPr>
              <w:widowControl w:val="0"/>
              <w:spacing w:after="20" w:line="240" w:lineRule="auto"/>
            </w:pPr>
          </w:p>
        </w:tc>
      </w:tr>
      <w:tr w:rsidR="00E666D7" w14:paraId="48185834" w14:textId="77777777">
        <w:trPr>
          <w:trHeight w:val="1121"/>
        </w:trPr>
        <w:tc>
          <w:tcPr>
            <w:tcW w:w="398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B352E02" w14:textId="77777777" w:rsidR="00E666D7" w:rsidRDefault="00000000">
            <w:pPr>
              <w:widowControl w:val="0"/>
              <w:spacing w:after="20" w:line="240" w:lineRule="auto"/>
              <w:rPr>
                <w:b/>
              </w:rPr>
            </w:pPr>
            <w:r>
              <w:rPr>
                <w:b/>
              </w:rPr>
              <w:t xml:space="preserve">Wnioskodawca posiada status przedsiębiorstwa społecznego </w:t>
            </w:r>
          </w:p>
        </w:tc>
        <w:tc>
          <w:tcPr>
            <w:tcW w:w="508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32FC43" w14:textId="77777777" w:rsidR="00E666D7" w:rsidRDefault="00000000">
            <w:pPr>
              <w:widowControl w:val="0"/>
              <w:numPr>
                <w:ilvl w:val="0"/>
                <w:numId w:val="6"/>
              </w:numPr>
              <w:spacing w:after="20" w:line="240" w:lineRule="auto"/>
            </w:pPr>
            <w:r>
              <w:rPr>
                <w:b/>
              </w:rPr>
              <w:t>TAK</w:t>
            </w:r>
            <w:r>
              <w:t xml:space="preserve"> </w:t>
            </w:r>
          </w:p>
          <w:p w14:paraId="190461A5" w14:textId="77777777" w:rsidR="00E666D7" w:rsidRDefault="00000000">
            <w:pPr>
              <w:widowControl w:val="0"/>
              <w:spacing w:after="20" w:line="240" w:lineRule="auto"/>
            </w:pPr>
            <w:r>
              <w:t xml:space="preserve">        Data uzyskania statusu PS: ………………………………</w:t>
            </w:r>
          </w:p>
          <w:p w14:paraId="5822BF79" w14:textId="77777777" w:rsidR="00E666D7" w:rsidRDefault="00000000">
            <w:pPr>
              <w:widowControl w:val="0"/>
              <w:numPr>
                <w:ilvl w:val="0"/>
                <w:numId w:val="1"/>
              </w:numPr>
              <w:spacing w:after="20" w:line="240" w:lineRule="auto"/>
            </w:pPr>
            <w:r>
              <w:rPr>
                <w:b/>
              </w:rPr>
              <w:t>NIE</w:t>
            </w:r>
            <w:r>
              <w:t>, jednocześnie zobowiązuje się do uzyskania statusu PS przed upływem 6 miesięcy od dnia utworzenia miejsca pracy</w:t>
            </w:r>
          </w:p>
        </w:tc>
      </w:tr>
      <w:tr w:rsidR="00E666D7" w14:paraId="589EE3BD" w14:textId="77777777">
        <w:trPr>
          <w:trHeight w:val="1121"/>
        </w:trPr>
        <w:tc>
          <w:tcPr>
            <w:tcW w:w="398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8FC9529" w14:textId="77777777" w:rsidR="00E666D7" w:rsidRDefault="00000000">
            <w:pPr>
              <w:widowControl w:val="0"/>
              <w:spacing w:after="20" w:line="240" w:lineRule="auto"/>
              <w:rPr>
                <w:b/>
              </w:rPr>
            </w:pPr>
            <w:r>
              <w:rPr>
                <w:b/>
              </w:rPr>
              <w:t xml:space="preserve">Liczba miejsc pracy na dzień składania wniosku  </w:t>
            </w:r>
            <w:r>
              <w:t>(dotyczy osób zatrudnionych na podstawie umowy o pracę i spółdzielczej umowy o pracę)*</w:t>
            </w:r>
          </w:p>
        </w:tc>
        <w:tc>
          <w:tcPr>
            <w:tcW w:w="508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CF330AB" w14:textId="77777777" w:rsidR="00E666D7" w:rsidRDefault="00E666D7">
            <w:pPr>
              <w:widowControl w:val="0"/>
              <w:spacing w:after="20" w:line="240" w:lineRule="auto"/>
              <w:ind w:left="720" w:hanging="360"/>
              <w:rPr>
                <w:b/>
              </w:rPr>
            </w:pPr>
          </w:p>
        </w:tc>
      </w:tr>
    </w:tbl>
    <w:p w14:paraId="6293BEC5" w14:textId="77777777" w:rsidR="00E666D7" w:rsidRDefault="00E666D7">
      <w:pPr>
        <w:spacing w:after="20" w:line="240" w:lineRule="auto"/>
        <w:rPr>
          <w:sz w:val="18"/>
          <w:szCs w:val="18"/>
        </w:rPr>
      </w:pPr>
    </w:p>
    <w:p w14:paraId="590A8819" w14:textId="77777777" w:rsidR="00E666D7" w:rsidRDefault="00000000">
      <w:pPr>
        <w:spacing w:after="20" w:line="240" w:lineRule="auto"/>
        <w:rPr>
          <w:sz w:val="20"/>
          <w:szCs w:val="20"/>
        </w:rPr>
      </w:pPr>
      <w:r>
        <w:rPr>
          <w:sz w:val="20"/>
          <w:szCs w:val="20"/>
        </w:rPr>
        <w:t>*jeśli dotyczy</w:t>
      </w:r>
    </w:p>
    <w:p w14:paraId="0413FC94" w14:textId="77777777" w:rsidR="00E666D7" w:rsidRDefault="00000000">
      <w:pPr>
        <w:spacing w:before="240" w:after="0" w:line="276" w:lineRule="auto"/>
        <w:jc w:val="both"/>
        <w:rPr>
          <w:b/>
        </w:rPr>
      </w:pPr>
      <w:r>
        <w:rPr>
          <w:b/>
        </w:rPr>
        <w:lastRenderedPageBreak/>
        <w:t>Zgodnie z Regulaminem wsparcia finansowego wnoszę o przyznanie środków finansowych na utworzenie nowych miejsc pracy w przedsiębiorstwie społecznym, zgodnie z przedstawionym Biznesplanem.</w:t>
      </w:r>
    </w:p>
    <w:tbl>
      <w:tblPr>
        <w:tblStyle w:val="a0"/>
        <w:tblW w:w="9600" w:type="dxa"/>
        <w:tblInd w:w="-315" w:type="dxa"/>
        <w:tblBorders>
          <w:top w:val="nil"/>
          <w:left w:val="nil"/>
          <w:bottom w:val="nil"/>
          <w:right w:val="nil"/>
          <w:insideH w:val="nil"/>
          <w:insideV w:val="nil"/>
        </w:tblBorders>
        <w:tblLayout w:type="fixed"/>
        <w:tblLook w:val="0600" w:firstRow="0" w:lastRow="0" w:firstColumn="0" w:lastColumn="0" w:noHBand="1" w:noVBand="1"/>
      </w:tblPr>
      <w:tblGrid>
        <w:gridCol w:w="450"/>
        <w:gridCol w:w="2175"/>
        <w:gridCol w:w="1800"/>
        <w:gridCol w:w="1410"/>
        <w:gridCol w:w="1650"/>
        <w:gridCol w:w="2115"/>
      </w:tblGrid>
      <w:tr w:rsidR="00E666D7" w14:paraId="1C4FE74D" w14:textId="77777777">
        <w:trPr>
          <w:trHeight w:val="555"/>
        </w:trPr>
        <w:tc>
          <w:tcPr>
            <w:tcW w:w="450" w:type="dxa"/>
            <w:vMerge w:val="restart"/>
            <w:tcBorders>
              <w:top w:val="single" w:sz="5" w:space="0" w:color="000000"/>
              <w:left w:val="single" w:sz="5" w:space="0" w:color="000000"/>
              <w:bottom w:val="single" w:sz="5" w:space="0" w:color="000000"/>
              <w:right w:val="single" w:sz="5" w:space="0" w:color="000000"/>
            </w:tcBorders>
            <w:shd w:val="clear" w:color="auto" w:fill="D9D9D9"/>
            <w:tcMar>
              <w:top w:w="0" w:type="dxa"/>
              <w:left w:w="100" w:type="dxa"/>
              <w:bottom w:w="0" w:type="dxa"/>
              <w:right w:w="100" w:type="dxa"/>
            </w:tcMar>
          </w:tcPr>
          <w:p w14:paraId="0DCD76E9" w14:textId="77777777" w:rsidR="00E666D7" w:rsidRDefault="00E666D7">
            <w:pPr>
              <w:spacing w:after="20" w:line="240" w:lineRule="auto"/>
              <w:ind w:hanging="333"/>
              <w:rPr>
                <w:b/>
              </w:rPr>
            </w:pPr>
          </w:p>
          <w:p w14:paraId="1E578484" w14:textId="77777777" w:rsidR="00E666D7" w:rsidRDefault="00000000">
            <w:pPr>
              <w:spacing w:before="240" w:after="0" w:line="276" w:lineRule="auto"/>
              <w:jc w:val="center"/>
              <w:rPr>
                <w:b/>
              </w:rPr>
            </w:pPr>
            <w:proofErr w:type="spellStart"/>
            <w:r>
              <w:rPr>
                <w:b/>
              </w:rPr>
              <w:t>Lp</w:t>
            </w:r>
            <w:proofErr w:type="spellEnd"/>
          </w:p>
        </w:tc>
        <w:tc>
          <w:tcPr>
            <w:tcW w:w="2175" w:type="dxa"/>
            <w:vMerge w:val="restart"/>
            <w:tcBorders>
              <w:top w:val="single" w:sz="5" w:space="0" w:color="000000"/>
              <w:left w:val="nil"/>
              <w:bottom w:val="single" w:sz="5" w:space="0" w:color="000000"/>
              <w:right w:val="single" w:sz="5" w:space="0" w:color="000000"/>
            </w:tcBorders>
            <w:shd w:val="clear" w:color="auto" w:fill="D9D9D9"/>
            <w:tcMar>
              <w:top w:w="0" w:type="dxa"/>
              <w:left w:w="100" w:type="dxa"/>
              <w:bottom w:w="0" w:type="dxa"/>
              <w:right w:w="100" w:type="dxa"/>
            </w:tcMar>
          </w:tcPr>
          <w:p w14:paraId="1E837474" w14:textId="77777777" w:rsidR="00E666D7" w:rsidRDefault="00000000">
            <w:pPr>
              <w:spacing w:before="240" w:after="0" w:line="276" w:lineRule="auto"/>
              <w:ind w:right="-160"/>
              <w:jc w:val="center"/>
              <w:rPr>
                <w:b/>
              </w:rPr>
            </w:pPr>
            <w:r>
              <w:rPr>
                <w:b/>
              </w:rPr>
              <w:t>Imię i nazwisko osoby zatrudnianej</w:t>
            </w:r>
            <w:r>
              <w:rPr>
                <w:b/>
                <w:vertAlign w:val="superscript"/>
              </w:rPr>
              <w:footnoteReference w:id="1"/>
            </w:r>
          </w:p>
        </w:tc>
        <w:tc>
          <w:tcPr>
            <w:tcW w:w="1800" w:type="dxa"/>
            <w:vMerge w:val="restart"/>
            <w:tcBorders>
              <w:top w:val="single" w:sz="5" w:space="0" w:color="000000"/>
              <w:left w:val="nil"/>
              <w:bottom w:val="single" w:sz="5" w:space="0" w:color="000000"/>
              <w:right w:val="single" w:sz="5" w:space="0" w:color="000000"/>
            </w:tcBorders>
            <w:shd w:val="clear" w:color="auto" w:fill="D9D9D9"/>
            <w:tcMar>
              <w:top w:w="0" w:type="dxa"/>
              <w:left w:w="100" w:type="dxa"/>
              <w:bottom w:w="0" w:type="dxa"/>
              <w:right w:w="100" w:type="dxa"/>
            </w:tcMar>
          </w:tcPr>
          <w:p w14:paraId="341737F8" w14:textId="77777777" w:rsidR="00E666D7" w:rsidRDefault="00000000">
            <w:pPr>
              <w:spacing w:before="240" w:after="0" w:line="276" w:lineRule="auto"/>
              <w:jc w:val="center"/>
              <w:rPr>
                <w:b/>
              </w:rPr>
            </w:pPr>
            <w:r>
              <w:rPr>
                <w:b/>
              </w:rPr>
              <w:t>Wymiar etatu</w:t>
            </w:r>
            <w:r>
              <w:rPr>
                <w:b/>
                <w:vertAlign w:val="superscript"/>
              </w:rPr>
              <w:footnoteReference w:id="2"/>
            </w:r>
          </w:p>
        </w:tc>
        <w:tc>
          <w:tcPr>
            <w:tcW w:w="1410" w:type="dxa"/>
            <w:vMerge w:val="restart"/>
            <w:tcBorders>
              <w:top w:val="single" w:sz="5" w:space="0" w:color="000000"/>
              <w:left w:val="nil"/>
              <w:bottom w:val="single" w:sz="5" w:space="0" w:color="000000"/>
              <w:right w:val="single" w:sz="5" w:space="0" w:color="000000"/>
            </w:tcBorders>
            <w:shd w:val="clear" w:color="auto" w:fill="D9D9D9"/>
            <w:tcMar>
              <w:top w:w="0" w:type="dxa"/>
              <w:left w:w="100" w:type="dxa"/>
              <w:bottom w:w="0" w:type="dxa"/>
              <w:right w:w="100" w:type="dxa"/>
            </w:tcMar>
          </w:tcPr>
          <w:p w14:paraId="79CAF6EA" w14:textId="77777777" w:rsidR="00E666D7" w:rsidRDefault="00000000">
            <w:pPr>
              <w:spacing w:before="240" w:after="0" w:line="276" w:lineRule="auto"/>
              <w:ind w:left="-141"/>
              <w:jc w:val="center"/>
              <w:rPr>
                <w:b/>
              </w:rPr>
            </w:pPr>
            <w:r>
              <w:rPr>
                <w:b/>
              </w:rPr>
              <w:t>Planowana data zatrudnienia</w:t>
            </w:r>
            <w:r>
              <w:rPr>
                <w:b/>
                <w:vertAlign w:val="superscript"/>
              </w:rPr>
              <w:footnoteReference w:id="3"/>
            </w:r>
          </w:p>
        </w:tc>
        <w:tc>
          <w:tcPr>
            <w:tcW w:w="3765" w:type="dxa"/>
            <w:gridSpan w:val="2"/>
            <w:tcBorders>
              <w:top w:val="single" w:sz="5" w:space="0" w:color="000000"/>
              <w:left w:val="nil"/>
              <w:bottom w:val="single" w:sz="5" w:space="0" w:color="000000"/>
              <w:right w:val="single" w:sz="5" w:space="0" w:color="000000"/>
            </w:tcBorders>
            <w:shd w:val="clear" w:color="auto" w:fill="D9D9D9"/>
            <w:tcMar>
              <w:top w:w="0" w:type="dxa"/>
              <w:left w:w="100" w:type="dxa"/>
              <w:bottom w:w="0" w:type="dxa"/>
              <w:right w:w="100" w:type="dxa"/>
            </w:tcMar>
          </w:tcPr>
          <w:p w14:paraId="7A6F5655" w14:textId="77777777" w:rsidR="00E666D7" w:rsidRDefault="00000000">
            <w:pPr>
              <w:spacing w:before="240" w:after="0" w:line="276" w:lineRule="auto"/>
              <w:jc w:val="center"/>
              <w:rPr>
                <w:b/>
              </w:rPr>
            </w:pPr>
            <w:r>
              <w:rPr>
                <w:b/>
              </w:rPr>
              <w:t>Wnioskowana kwota</w:t>
            </w:r>
          </w:p>
        </w:tc>
      </w:tr>
      <w:tr w:rsidR="00E666D7" w14:paraId="55688D74" w14:textId="77777777">
        <w:trPr>
          <w:trHeight w:val="1110"/>
        </w:trPr>
        <w:tc>
          <w:tcPr>
            <w:tcW w:w="450" w:type="dxa"/>
            <w:vMerge/>
            <w:tcBorders>
              <w:top w:val="single" w:sz="5" w:space="0" w:color="000000"/>
              <w:left w:val="single" w:sz="5" w:space="0" w:color="000000"/>
              <w:bottom w:val="single" w:sz="5" w:space="0" w:color="000000"/>
              <w:right w:val="single" w:sz="5" w:space="0" w:color="000000"/>
            </w:tcBorders>
            <w:shd w:val="clear" w:color="auto" w:fill="D9D9D9"/>
            <w:tcMar>
              <w:top w:w="100" w:type="dxa"/>
              <w:left w:w="100" w:type="dxa"/>
              <w:bottom w:w="100" w:type="dxa"/>
              <w:right w:w="100" w:type="dxa"/>
            </w:tcMar>
          </w:tcPr>
          <w:p w14:paraId="40694885" w14:textId="77777777" w:rsidR="00E666D7" w:rsidRDefault="00E666D7">
            <w:pPr>
              <w:spacing w:after="20" w:line="240" w:lineRule="auto"/>
              <w:rPr>
                <w:b/>
              </w:rPr>
            </w:pPr>
          </w:p>
        </w:tc>
        <w:tc>
          <w:tcPr>
            <w:tcW w:w="2175" w:type="dxa"/>
            <w:vMerge/>
            <w:tcBorders>
              <w:top w:val="single" w:sz="5" w:space="0" w:color="000000"/>
              <w:left w:val="nil"/>
              <w:bottom w:val="single" w:sz="5" w:space="0" w:color="000000"/>
              <w:right w:val="single" w:sz="5" w:space="0" w:color="000000"/>
            </w:tcBorders>
            <w:shd w:val="clear" w:color="auto" w:fill="D9D9D9"/>
            <w:tcMar>
              <w:top w:w="100" w:type="dxa"/>
              <w:left w:w="100" w:type="dxa"/>
              <w:bottom w:w="100" w:type="dxa"/>
              <w:right w:w="100" w:type="dxa"/>
            </w:tcMar>
          </w:tcPr>
          <w:p w14:paraId="220FDE1A" w14:textId="77777777" w:rsidR="00E666D7" w:rsidRDefault="00E666D7">
            <w:pPr>
              <w:spacing w:after="20" w:line="240" w:lineRule="auto"/>
              <w:rPr>
                <w:b/>
              </w:rPr>
            </w:pPr>
          </w:p>
        </w:tc>
        <w:tc>
          <w:tcPr>
            <w:tcW w:w="1800" w:type="dxa"/>
            <w:vMerge/>
            <w:tcBorders>
              <w:top w:val="single" w:sz="5" w:space="0" w:color="000000"/>
              <w:left w:val="nil"/>
              <w:bottom w:val="single" w:sz="5" w:space="0" w:color="000000"/>
              <w:right w:val="single" w:sz="5" w:space="0" w:color="000000"/>
            </w:tcBorders>
            <w:shd w:val="clear" w:color="auto" w:fill="D9D9D9"/>
            <w:tcMar>
              <w:top w:w="100" w:type="dxa"/>
              <w:left w:w="100" w:type="dxa"/>
              <w:bottom w:w="100" w:type="dxa"/>
              <w:right w:w="100" w:type="dxa"/>
            </w:tcMar>
          </w:tcPr>
          <w:p w14:paraId="55C83F5F" w14:textId="77777777" w:rsidR="00E666D7" w:rsidRDefault="00E666D7">
            <w:pPr>
              <w:spacing w:after="20" w:line="240" w:lineRule="auto"/>
              <w:rPr>
                <w:b/>
              </w:rPr>
            </w:pPr>
          </w:p>
        </w:tc>
        <w:tc>
          <w:tcPr>
            <w:tcW w:w="1410" w:type="dxa"/>
            <w:vMerge/>
            <w:tcBorders>
              <w:top w:val="single" w:sz="5" w:space="0" w:color="000000"/>
              <w:left w:val="nil"/>
              <w:bottom w:val="single" w:sz="5" w:space="0" w:color="000000"/>
              <w:right w:val="single" w:sz="5" w:space="0" w:color="000000"/>
            </w:tcBorders>
            <w:shd w:val="clear" w:color="auto" w:fill="D9D9D9"/>
            <w:tcMar>
              <w:top w:w="100" w:type="dxa"/>
              <w:left w:w="100" w:type="dxa"/>
              <w:bottom w:w="100" w:type="dxa"/>
              <w:right w:w="100" w:type="dxa"/>
            </w:tcMar>
          </w:tcPr>
          <w:p w14:paraId="7E33F4A0" w14:textId="77777777" w:rsidR="00E666D7" w:rsidRDefault="00E666D7">
            <w:pPr>
              <w:spacing w:after="20" w:line="240" w:lineRule="auto"/>
              <w:rPr>
                <w:b/>
              </w:rPr>
            </w:pPr>
          </w:p>
        </w:tc>
        <w:tc>
          <w:tcPr>
            <w:tcW w:w="1650" w:type="dxa"/>
            <w:tcBorders>
              <w:top w:val="nil"/>
              <w:left w:val="nil"/>
              <w:bottom w:val="single" w:sz="5" w:space="0" w:color="000000"/>
              <w:right w:val="single" w:sz="5" w:space="0" w:color="000000"/>
            </w:tcBorders>
            <w:shd w:val="clear" w:color="auto" w:fill="D9D9D9"/>
            <w:tcMar>
              <w:top w:w="0" w:type="dxa"/>
              <w:left w:w="100" w:type="dxa"/>
              <w:bottom w:w="0" w:type="dxa"/>
              <w:right w:w="100" w:type="dxa"/>
            </w:tcMar>
          </w:tcPr>
          <w:p w14:paraId="2A3CAB84" w14:textId="77777777" w:rsidR="00E666D7" w:rsidRDefault="00000000">
            <w:pPr>
              <w:spacing w:before="240" w:after="0" w:line="276" w:lineRule="auto"/>
              <w:jc w:val="center"/>
              <w:rPr>
                <w:b/>
              </w:rPr>
            </w:pPr>
            <w:r>
              <w:rPr>
                <w:b/>
              </w:rPr>
              <w:t>na utworzenie miejsca pracy</w:t>
            </w:r>
          </w:p>
        </w:tc>
        <w:tc>
          <w:tcPr>
            <w:tcW w:w="2115" w:type="dxa"/>
            <w:tcBorders>
              <w:top w:val="nil"/>
              <w:left w:val="nil"/>
              <w:bottom w:val="single" w:sz="5" w:space="0" w:color="000000"/>
              <w:right w:val="single" w:sz="5" w:space="0" w:color="000000"/>
            </w:tcBorders>
            <w:shd w:val="clear" w:color="auto" w:fill="D9D9D9"/>
            <w:tcMar>
              <w:top w:w="0" w:type="dxa"/>
              <w:left w:w="100" w:type="dxa"/>
              <w:bottom w:w="0" w:type="dxa"/>
              <w:right w:w="100" w:type="dxa"/>
            </w:tcMar>
          </w:tcPr>
          <w:p w14:paraId="748CB780" w14:textId="77777777" w:rsidR="00E666D7" w:rsidRDefault="00000000">
            <w:pPr>
              <w:spacing w:before="240" w:after="0" w:line="276" w:lineRule="auto"/>
              <w:jc w:val="center"/>
              <w:rPr>
                <w:b/>
              </w:rPr>
            </w:pPr>
            <w:r>
              <w:rPr>
                <w:b/>
              </w:rPr>
              <w:t>na utrzymanie miejsca pracy</w:t>
            </w:r>
            <w:r>
              <w:rPr>
                <w:b/>
                <w:vertAlign w:val="superscript"/>
              </w:rPr>
              <w:footnoteReference w:id="4"/>
            </w:r>
          </w:p>
        </w:tc>
      </w:tr>
      <w:tr w:rsidR="00E666D7" w14:paraId="238F56C3" w14:textId="77777777">
        <w:trPr>
          <w:trHeight w:val="1515"/>
        </w:trPr>
        <w:tc>
          <w:tcPr>
            <w:tcW w:w="450" w:type="dxa"/>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270780F8" w14:textId="77777777" w:rsidR="00E666D7" w:rsidRDefault="00000000">
            <w:pPr>
              <w:spacing w:before="240" w:after="0" w:line="276" w:lineRule="auto"/>
              <w:jc w:val="both"/>
              <w:rPr>
                <w:b/>
              </w:rPr>
            </w:pPr>
            <w:r>
              <w:rPr>
                <w:b/>
              </w:rPr>
              <w:t>1</w:t>
            </w:r>
          </w:p>
        </w:tc>
        <w:tc>
          <w:tcPr>
            <w:tcW w:w="2175" w:type="dxa"/>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65EB7E29" w14:textId="77777777" w:rsidR="00E666D7" w:rsidRDefault="00000000">
            <w:pPr>
              <w:spacing w:before="240" w:after="0" w:line="276" w:lineRule="auto"/>
              <w:jc w:val="both"/>
            </w:pPr>
            <w:r>
              <w:t xml:space="preserve"> </w:t>
            </w:r>
          </w:p>
        </w:tc>
        <w:tc>
          <w:tcPr>
            <w:tcW w:w="1800" w:type="dxa"/>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1653E375" w14:textId="77777777" w:rsidR="00E666D7" w:rsidRDefault="00000000">
            <w:pPr>
              <w:numPr>
                <w:ilvl w:val="0"/>
                <w:numId w:val="4"/>
              </w:numPr>
              <w:spacing w:before="240" w:after="0" w:line="240" w:lineRule="auto"/>
              <w:ind w:left="425"/>
            </w:pPr>
            <w:r>
              <w:t xml:space="preserve">1 etat </w:t>
            </w:r>
          </w:p>
          <w:p w14:paraId="2B49BCF2" w14:textId="77777777" w:rsidR="00E666D7" w:rsidRDefault="00000000">
            <w:pPr>
              <w:numPr>
                <w:ilvl w:val="0"/>
                <w:numId w:val="4"/>
              </w:numPr>
              <w:spacing w:after="0" w:line="240" w:lineRule="auto"/>
              <w:ind w:left="425"/>
            </w:pPr>
            <w:r>
              <w:t>3/4 etatu</w:t>
            </w:r>
          </w:p>
          <w:p w14:paraId="46E267A8" w14:textId="77777777" w:rsidR="00E666D7" w:rsidRDefault="00000000">
            <w:pPr>
              <w:numPr>
                <w:ilvl w:val="0"/>
                <w:numId w:val="4"/>
              </w:numPr>
              <w:spacing w:after="0" w:line="240" w:lineRule="auto"/>
              <w:ind w:left="425"/>
            </w:pPr>
            <w:r>
              <w:t>1/2 etatu</w:t>
            </w:r>
          </w:p>
          <w:p w14:paraId="76AF6667" w14:textId="77777777" w:rsidR="00E666D7" w:rsidRDefault="00000000">
            <w:pPr>
              <w:numPr>
                <w:ilvl w:val="0"/>
                <w:numId w:val="4"/>
              </w:numPr>
              <w:spacing w:after="0" w:line="240" w:lineRule="auto"/>
              <w:ind w:left="425"/>
            </w:pPr>
            <w:r>
              <w:t>1/4 etatu</w:t>
            </w:r>
          </w:p>
        </w:tc>
        <w:tc>
          <w:tcPr>
            <w:tcW w:w="1410" w:type="dxa"/>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41F87D78" w14:textId="77777777" w:rsidR="00E666D7" w:rsidRDefault="00E666D7">
            <w:pPr>
              <w:spacing w:before="240" w:after="0" w:line="240" w:lineRule="auto"/>
              <w:ind w:left="425" w:hanging="360"/>
            </w:pPr>
          </w:p>
        </w:tc>
        <w:tc>
          <w:tcPr>
            <w:tcW w:w="1650" w:type="dxa"/>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74F24EC4" w14:textId="77777777" w:rsidR="00E666D7" w:rsidRDefault="00000000">
            <w:pPr>
              <w:spacing w:before="240" w:after="0" w:line="276" w:lineRule="auto"/>
              <w:jc w:val="center"/>
            </w:pPr>
            <w:r>
              <w:t>31 229,00 zł</w:t>
            </w:r>
          </w:p>
        </w:tc>
        <w:tc>
          <w:tcPr>
            <w:tcW w:w="2115" w:type="dxa"/>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0EC49DCE" w14:textId="77777777" w:rsidR="00E666D7" w:rsidRDefault="00000000">
            <w:pPr>
              <w:numPr>
                <w:ilvl w:val="0"/>
                <w:numId w:val="3"/>
              </w:numPr>
              <w:spacing w:before="240" w:after="0" w:line="240" w:lineRule="auto"/>
              <w:ind w:left="425"/>
            </w:pPr>
            <w:r>
              <w:t xml:space="preserve"> 32 400,00 zł</w:t>
            </w:r>
          </w:p>
          <w:p w14:paraId="27E6B131" w14:textId="77777777" w:rsidR="00E666D7" w:rsidRDefault="00000000">
            <w:pPr>
              <w:numPr>
                <w:ilvl w:val="0"/>
                <w:numId w:val="3"/>
              </w:numPr>
              <w:spacing w:after="0" w:line="240" w:lineRule="auto"/>
              <w:ind w:left="425"/>
            </w:pPr>
            <w:r>
              <w:t>24 300,00 zł</w:t>
            </w:r>
          </w:p>
          <w:p w14:paraId="582877F8" w14:textId="77777777" w:rsidR="00E666D7" w:rsidRDefault="00000000">
            <w:pPr>
              <w:numPr>
                <w:ilvl w:val="0"/>
                <w:numId w:val="3"/>
              </w:numPr>
              <w:spacing w:after="0" w:line="240" w:lineRule="auto"/>
              <w:ind w:left="425"/>
            </w:pPr>
            <w:r>
              <w:t>16 200,00 zł</w:t>
            </w:r>
          </w:p>
        </w:tc>
      </w:tr>
      <w:tr w:rsidR="00E666D7" w14:paraId="45D2B66A" w14:textId="77777777">
        <w:trPr>
          <w:trHeight w:val="1545"/>
        </w:trPr>
        <w:tc>
          <w:tcPr>
            <w:tcW w:w="450" w:type="dxa"/>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4D003F5F" w14:textId="77777777" w:rsidR="00E666D7" w:rsidRDefault="00000000">
            <w:pPr>
              <w:spacing w:before="240" w:after="0" w:line="276" w:lineRule="auto"/>
              <w:jc w:val="both"/>
              <w:rPr>
                <w:b/>
              </w:rPr>
            </w:pPr>
            <w:r>
              <w:rPr>
                <w:b/>
              </w:rPr>
              <w:t>2</w:t>
            </w:r>
          </w:p>
        </w:tc>
        <w:tc>
          <w:tcPr>
            <w:tcW w:w="2175" w:type="dxa"/>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1D8BF2C2" w14:textId="77777777" w:rsidR="00E666D7" w:rsidRDefault="00000000">
            <w:pPr>
              <w:spacing w:before="240" w:after="0" w:line="276" w:lineRule="auto"/>
              <w:jc w:val="both"/>
            </w:pPr>
            <w:r>
              <w:t xml:space="preserve"> </w:t>
            </w:r>
          </w:p>
        </w:tc>
        <w:tc>
          <w:tcPr>
            <w:tcW w:w="1800" w:type="dxa"/>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1CECCEC0" w14:textId="77777777" w:rsidR="00E666D7" w:rsidRDefault="00000000">
            <w:pPr>
              <w:numPr>
                <w:ilvl w:val="0"/>
                <w:numId w:val="4"/>
              </w:numPr>
              <w:spacing w:before="240" w:after="0" w:line="240" w:lineRule="auto"/>
              <w:ind w:left="425"/>
            </w:pPr>
            <w:r>
              <w:t xml:space="preserve">1 etat </w:t>
            </w:r>
          </w:p>
          <w:p w14:paraId="43C46029" w14:textId="77777777" w:rsidR="00E666D7" w:rsidRDefault="00000000">
            <w:pPr>
              <w:numPr>
                <w:ilvl w:val="0"/>
                <w:numId w:val="4"/>
              </w:numPr>
              <w:spacing w:after="0" w:line="240" w:lineRule="auto"/>
              <w:ind w:left="425"/>
            </w:pPr>
            <w:r>
              <w:t>3/4 etatu</w:t>
            </w:r>
          </w:p>
          <w:p w14:paraId="5FA9D883" w14:textId="77777777" w:rsidR="00E666D7" w:rsidRDefault="00000000">
            <w:pPr>
              <w:numPr>
                <w:ilvl w:val="0"/>
                <w:numId w:val="4"/>
              </w:numPr>
              <w:spacing w:after="0" w:line="240" w:lineRule="auto"/>
              <w:ind w:left="425"/>
            </w:pPr>
            <w:r>
              <w:t>1/2 etatu</w:t>
            </w:r>
          </w:p>
          <w:p w14:paraId="11E40EB5" w14:textId="77777777" w:rsidR="00E666D7" w:rsidRDefault="00000000">
            <w:pPr>
              <w:numPr>
                <w:ilvl w:val="0"/>
                <w:numId w:val="4"/>
              </w:numPr>
              <w:spacing w:after="0" w:line="240" w:lineRule="auto"/>
              <w:ind w:left="425"/>
            </w:pPr>
            <w:r>
              <w:t>1/4 etatu</w:t>
            </w:r>
          </w:p>
        </w:tc>
        <w:tc>
          <w:tcPr>
            <w:tcW w:w="1410" w:type="dxa"/>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7514E58E" w14:textId="77777777" w:rsidR="00E666D7" w:rsidRDefault="00E666D7">
            <w:pPr>
              <w:spacing w:before="240" w:after="0" w:line="240" w:lineRule="auto"/>
              <w:ind w:left="425" w:hanging="360"/>
            </w:pPr>
          </w:p>
        </w:tc>
        <w:tc>
          <w:tcPr>
            <w:tcW w:w="1650" w:type="dxa"/>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3DB77471" w14:textId="77777777" w:rsidR="00E666D7" w:rsidRDefault="00000000">
            <w:pPr>
              <w:spacing w:before="240" w:after="0" w:line="276" w:lineRule="auto"/>
              <w:jc w:val="center"/>
            </w:pPr>
            <w:r>
              <w:t>31 229,00 zł</w:t>
            </w:r>
          </w:p>
        </w:tc>
        <w:tc>
          <w:tcPr>
            <w:tcW w:w="2115" w:type="dxa"/>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41FAF6A1" w14:textId="77777777" w:rsidR="00E666D7" w:rsidRDefault="00000000">
            <w:pPr>
              <w:numPr>
                <w:ilvl w:val="0"/>
                <w:numId w:val="3"/>
              </w:numPr>
              <w:spacing w:before="240" w:after="0" w:line="240" w:lineRule="auto"/>
              <w:ind w:left="425"/>
            </w:pPr>
            <w:r>
              <w:t xml:space="preserve"> 32 400,00 zł</w:t>
            </w:r>
          </w:p>
          <w:p w14:paraId="53D467B0" w14:textId="77777777" w:rsidR="00E666D7" w:rsidRDefault="00000000">
            <w:pPr>
              <w:numPr>
                <w:ilvl w:val="0"/>
                <w:numId w:val="3"/>
              </w:numPr>
              <w:spacing w:after="0" w:line="240" w:lineRule="auto"/>
              <w:ind w:left="425"/>
            </w:pPr>
            <w:r>
              <w:t>24 300,00 zł</w:t>
            </w:r>
          </w:p>
          <w:p w14:paraId="169AA5AE" w14:textId="77777777" w:rsidR="00E666D7" w:rsidRDefault="00000000">
            <w:pPr>
              <w:numPr>
                <w:ilvl w:val="0"/>
                <w:numId w:val="3"/>
              </w:numPr>
              <w:spacing w:after="0" w:line="240" w:lineRule="auto"/>
              <w:ind w:left="425"/>
            </w:pPr>
            <w:r>
              <w:t>16 200,00 zł</w:t>
            </w:r>
          </w:p>
        </w:tc>
      </w:tr>
      <w:tr w:rsidR="00E666D7" w14:paraId="249E025B" w14:textId="77777777">
        <w:trPr>
          <w:trHeight w:val="1590"/>
        </w:trPr>
        <w:tc>
          <w:tcPr>
            <w:tcW w:w="450" w:type="dxa"/>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3FACCECF" w14:textId="77777777" w:rsidR="00E666D7" w:rsidRDefault="00000000">
            <w:pPr>
              <w:spacing w:before="240" w:after="0" w:line="276" w:lineRule="auto"/>
              <w:jc w:val="both"/>
              <w:rPr>
                <w:b/>
              </w:rPr>
            </w:pPr>
            <w:r>
              <w:rPr>
                <w:b/>
              </w:rPr>
              <w:t>3</w:t>
            </w:r>
          </w:p>
        </w:tc>
        <w:tc>
          <w:tcPr>
            <w:tcW w:w="2175" w:type="dxa"/>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6386ADEB" w14:textId="77777777" w:rsidR="00E666D7" w:rsidRDefault="00000000">
            <w:pPr>
              <w:spacing w:before="240" w:after="0" w:line="276" w:lineRule="auto"/>
              <w:jc w:val="both"/>
            </w:pPr>
            <w:r>
              <w:t xml:space="preserve"> </w:t>
            </w:r>
          </w:p>
        </w:tc>
        <w:tc>
          <w:tcPr>
            <w:tcW w:w="1800" w:type="dxa"/>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40CAFE97" w14:textId="77777777" w:rsidR="00E666D7" w:rsidRDefault="00000000">
            <w:pPr>
              <w:numPr>
                <w:ilvl w:val="0"/>
                <w:numId w:val="4"/>
              </w:numPr>
              <w:spacing w:before="240" w:after="0" w:line="240" w:lineRule="auto"/>
              <w:ind w:left="425"/>
            </w:pPr>
            <w:r>
              <w:t xml:space="preserve">1 etat </w:t>
            </w:r>
          </w:p>
          <w:p w14:paraId="4695C81D" w14:textId="77777777" w:rsidR="00E666D7" w:rsidRDefault="00000000">
            <w:pPr>
              <w:numPr>
                <w:ilvl w:val="0"/>
                <w:numId w:val="4"/>
              </w:numPr>
              <w:spacing w:after="0" w:line="240" w:lineRule="auto"/>
              <w:ind w:left="425"/>
            </w:pPr>
            <w:r>
              <w:t>3/4 etatu</w:t>
            </w:r>
          </w:p>
          <w:p w14:paraId="7B2AD188" w14:textId="77777777" w:rsidR="00E666D7" w:rsidRDefault="00000000">
            <w:pPr>
              <w:numPr>
                <w:ilvl w:val="0"/>
                <w:numId w:val="4"/>
              </w:numPr>
              <w:spacing w:after="0" w:line="240" w:lineRule="auto"/>
              <w:ind w:left="425"/>
            </w:pPr>
            <w:r>
              <w:t>1/2 etatu</w:t>
            </w:r>
          </w:p>
          <w:p w14:paraId="34B535CF" w14:textId="77777777" w:rsidR="00E666D7" w:rsidRDefault="00000000">
            <w:pPr>
              <w:numPr>
                <w:ilvl w:val="0"/>
                <w:numId w:val="4"/>
              </w:numPr>
              <w:spacing w:after="0" w:line="240" w:lineRule="auto"/>
              <w:ind w:left="425"/>
            </w:pPr>
            <w:r>
              <w:t>1/4 etatu</w:t>
            </w:r>
          </w:p>
        </w:tc>
        <w:tc>
          <w:tcPr>
            <w:tcW w:w="1410" w:type="dxa"/>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26DE1327" w14:textId="77777777" w:rsidR="00E666D7" w:rsidRDefault="00E666D7">
            <w:pPr>
              <w:spacing w:before="240" w:after="0" w:line="240" w:lineRule="auto"/>
              <w:ind w:left="425" w:hanging="360"/>
            </w:pPr>
          </w:p>
        </w:tc>
        <w:tc>
          <w:tcPr>
            <w:tcW w:w="1650" w:type="dxa"/>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3091878D" w14:textId="77777777" w:rsidR="00E666D7" w:rsidRDefault="00000000">
            <w:pPr>
              <w:spacing w:before="240" w:after="0" w:line="276" w:lineRule="auto"/>
              <w:jc w:val="center"/>
            </w:pPr>
            <w:r>
              <w:t>31 229,00 zł</w:t>
            </w:r>
          </w:p>
        </w:tc>
        <w:tc>
          <w:tcPr>
            <w:tcW w:w="2115" w:type="dxa"/>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5A09F188" w14:textId="77777777" w:rsidR="00E666D7" w:rsidRDefault="00000000">
            <w:pPr>
              <w:numPr>
                <w:ilvl w:val="0"/>
                <w:numId w:val="3"/>
              </w:numPr>
              <w:spacing w:before="240" w:after="0" w:line="240" w:lineRule="auto"/>
              <w:ind w:left="425"/>
            </w:pPr>
            <w:r>
              <w:t xml:space="preserve"> 32 400,00 zł</w:t>
            </w:r>
          </w:p>
          <w:p w14:paraId="4A83C8EB" w14:textId="77777777" w:rsidR="00E666D7" w:rsidRDefault="00000000">
            <w:pPr>
              <w:numPr>
                <w:ilvl w:val="0"/>
                <w:numId w:val="3"/>
              </w:numPr>
              <w:spacing w:after="0" w:line="240" w:lineRule="auto"/>
              <w:ind w:left="425"/>
            </w:pPr>
            <w:r>
              <w:t>24 300,00 zł</w:t>
            </w:r>
          </w:p>
          <w:p w14:paraId="3CBFC965" w14:textId="77777777" w:rsidR="00E666D7" w:rsidRDefault="00000000">
            <w:pPr>
              <w:numPr>
                <w:ilvl w:val="0"/>
                <w:numId w:val="3"/>
              </w:numPr>
              <w:spacing w:after="0" w:line="240" w:lineRule="auto"/>
              <w:ind w:left="425"/>
            </w:pPr>
            <w:r>
              <w:t>16 200,00 zł</w:t>
            </w:r>
          </w:p>
        </w:tc>
      </w:tr>
      <w:tr w:rsidR="00E666D7" w14:paraId="398003B2" w14:textId="77777777">
        <w:trPr>
          <w:trHeight w:val="1590"/>
        </w:trPr>
        <w:tc>
          <w:tcPr>
            <w:tcW w:w="450" w:type="dxa"/>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5CCD2EA7" w14:textId="77777777" w:rsidR="00E666D7" w:rsidRDefault="00000000">
            <w:pPr>
              <w:spacing w:before="240" w:after="0" w:line="276" w:lineRule="auto"/>
              <w:jc w:val="both"/>
              <w:rPr>
                <w:b/>
              </w:rPr>
            </w:pPr>
            <w:r>
              <w:rPr>
                <w:b/>
              </w:rPr>
              <w:t>4</w:t>
            </w:r>
          </w:p>
        </w:tc>
        <w:tc>
          <w:tcPr>
            <w:tcW w:w="2175" w:type="dxa"/>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4683B574" w14:textId="77777777" w:rsidR="00E666D7" w:rsidRDefault="00000000">
            <w:pPr>
              <w:spacing w:before="240" w:after="0" w:line="276" w:lineRule="auto"/>
              <w:jc w:val="both"/>
            </w:pPr>
            <w:r>
              <w:t xml:space="preserve"> </w:t>
            </w:r>
          </w:p>
        </w:tc>
        <w:tc>
          <w:tcPr>
            <w:tcW w:w="1800" w:type="dxa"/>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45D4F57D" w14:textId="77777777" w:rsidR="00E666D7" w:rsidRDefault="00000000">
            <w:pPr>
              <w:numPr>
                <w:ilvl w:val="0"/>
                <w:numId w:val="4"/>
              </w:numPr>
              <w:spacing w:before="240" w:after="0" w:line="240" w:lineRule="auto"/>
              <w:ind w:left="425"/>
            </w:pPr>
            <w:r>
              <w:t xml:space="preserve">1 etat </w:t>
            </w:r>
          </w:p>
          <w:p w14:paraId="15DA87CA" w14:textId="77777777" w:rsidR="00E666D7" w:rsidRDefault="00000000">
            <w:pPr>
              <w:numPr>
                <w:ilvl w:val="0"/>
                <w:numId w:val="4"/>
              </w:numPr>
              <w:spacing w:after="0" w:line="240" w:lineRule="auto"/>
              <w:ind w:left="425"/>
            </w:pPr>
            <w:r>
              <w:t>3/4 etatu</w:t>
            </w:r>
          </w:p>
          <w:p w14:paraId="7B981FE1" w14:textId="77777777" w:rsidR="00E666D7" w:rsidRDefault="00000000">
            <w:pPr>
              <w:numPr>
                <w:ilvl w:val="0"/>
                <w:numId w:val="4"/>
              </w:numPr>
              <w:spacing w:after="0" w:line="240" w:lineRule="auto"/>
              <w:ind w:left="425"/>
            </w:pPr>
            <w:r>
              <w:t>1/2 etatu</w:t>
            </w:r>
          </w:p>
          <w:p w14:paraId="160BF03B" w14:textId="77777777" w:rsidR="00E666D7" w:rsidRDefault="00000000">
            <w:pPr>
              <w:numPr>
                <w:ilvl w:val="0"/>
                <w:numId w:val="4"/>
              </w:numPr>
              <w:spacing w:after="0" w:line="240" w:lineRule="auto"/>
              <w:ind w:left="425"/>
            </w:pPr>
            <w:r>
              <w:t>1/4 etatu</w:t>
            </w:r>
          </w:p>
        </w:tc>
        <w:tc>
          <w:tcPr>
            <w:tcW w:w="1410" w:type="dxa"/>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630BB3B7" w14:textId="77777777" w:rsidR="00E666D7" w:rsidRDefault="00E666D7">
            <w:pPr>
              <w:spacing w:before="240" w:after="0" w:line="240" w:lineRule="auto"/>
              <w:ind w:left="425" w:hanging="360"/>
            </w:pPr>
          </w:p>
        </w:tc>
        <w:tc>
          <w:tcPr>
            <w:tcW w:w="1650" w:type="dxa"/>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52FA5ABB" w14:textId="77777777" w:rsidR="00E666D7" w:rsidRDefault="00000000">
            <w:pPr>
              <w:spacing w:before="240" w:after="0" w:line="276" w:lineRule="auto"/>
              <w:jc w:val="center"/>
            </w:pPr>
            <w:r>
              <w:t>31 229,00 zł</w:t>
            </w:r>
          </w:p>
        </w:tc>
        <w:tc>
          <w:tcPr>
            <w:tcW w:w="2115" w:type="dxa"/>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69779D4F" w14:textId="77777777" w:rsidR="00E666D7" w:rsidRDefault="00000000">
            <w:pPr>
              <w:numPr>
                <w:ilvl w:val="0"/>
                <w:numId w:val="3"/>
              </w:numPr>
              <w:spacing w:before="240" w:after="0" w:line="240" w:lineRule="auto"/>
              <w:ind w:left="425"/>
            </w:pPr>
            <w:r>
              <w:t xml:space="preserve"> 32 400,00 zł</w:t>
            </w:r>
          </w:p>
          <w:p w14:paraId="2CDAD6B0" w14:textId="77777777" w:rsidR="00E666D7" w:rsidRDefault="00000000">
            <w:pPr>
              <w:numPr>
                <w:ilvl w:val="0"/>
                <w:numId w:val="3"/>
              </w:numPr>
              <w:spacing w:after="0" w:line="240" w:lineRule="auto"/>
              <w:ind w:left="425"/>
            </w:pPr>
            <w:r>
              <w:t>24 300,00 zł</w:t>
            </w:r>
          </w:p>
          <w:p w14:paraId="626AE27F" w14:textId="77777777" w:rsidR="00E666D7" w:rsidRDefault="00000000">
            <w:pPr>
              <w:numPr>
                <w:ilvl w:val="0"/>
                <w:numId w:val="3"/>
              </w:numPr>
              <w:spacing w:after="0" w:line="240" w:lineRule="auto"/>
              <w:ind w:left="425"/>
            </w:pPr>
            <w:r>
              <w:t>16 200,00 zł</w:t>
            </w:r>
          </w:p>
        </w:tc>
      </w:tr>
      <w:tr w:rsidR="00E666D7" w14:paraId="07327D83" w14:textId="77777777">
        <w:trPr>
          <w:trHeight w:val="1530"/>
        </w:trPr>
        <w:tc>
          <w:tcPr>
            <w:tcW w:w="450" w:type="dxa"/>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7F1A8A2B" w14:textId="77777777" w:rsidR="00E666D7" w:rsidRDefault="00000000">
            <w:pPr>
              <w:spacing w:before="240" w:after="0" w:line="276" w:lineRule="auto"/>
              <w:jc w:val="both"/>
              <w:rPr>
                <w:b/>
              </w:rPr>
            </w:pPr>
            <w:r>
              <w:rPr>
                <w:b/>
              </w:rPr>
              <w:t>5</w:t>
            </w:r>
          </w:p>
        </w:tc>
        <w:tc>
          <w:tcPr>
            <w:tcW w:w="2175" w:type="dxa"/>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383390E7" w14:textId="77777777" w:rsidR="00E666D7" w:rsidRDefault="00000000">
            <w:pPr>
              <w:spacing w:before="240" w:after="0" w:line="276" w:lineRule="auto"/>
              <w:jc w:val="both"/>
            </w:pPr>
            <w:r>
              <w:t xml:space="preserve"> </w:t>
            </w:r>
          </w:p>
        </w:tc>
        <w:tc>
          <w:tcPr>
            <w:tcW w:w="1800" w:type="dxa"/>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2D4ABC5F" w14:textId="77777777" w:rsidR="00E666D7" w:rsidRDefault="00000000">
            <w:pPr>
              <w:numPr>
                <w:ilvl w:val="0"/>
                <w:numId w:val="4"/>
              </w:numPr>
              <w:spacing w:before="240" w:after="0" w:line="240" w:lineRule="auto"/>
              <w:ind w:left="425"/>
            </w:pPr>
            <w:r>
              <w:t xml:space="preserve">1 etat </w:t>
            </w:r>
          </w:p>
          <w:p w14:paraId="272942CF" w14:textId="77777777" w:rsidR="00E666D7" w:rsidRDefault="00000000">
            <w:pPr>
              <w:numPr>
                <w:ilvl w:val="0"/>
                <w:numId w:val="4"/>
              </w:numPr>
              <w:spacing w:after="0" w:line="240" w:lineRule="auto"/>
              <w:ind w:left="425"/>
            </w:pPr>
            <w:r>
              <w:t>3/4 etatu</w:t>
            </w:r>
          </w:p>
          <w:p w14:paraId="74F4BECF" w14:textId="77777777" w:rsidR="00E666D7" w:rsidRDefault="00000000">
            <w:pPr>
              <w:numPr>
                <w:ilvl w:val="0"/>
                <w:numId w:val="4"/>
              </w:numPr>
              <w:spacing w:after="0" w:line="240" w:lineRule="auto"/>
              <w:ind w:left="425"/>
            </w:pPr>
            <w:r>
              <w:t>1/2 etatu</w:t>
            </w:r>
          </w:p>
          <w:p w14:paraId="6C491391" w14:textId="77777777" w:rsidR="00E666D7" w:rsidRDefault="00000000">
            <w:pPr>
              <w:numPr>
                <w:ilvl w:val="0"/>
                <w:numId w:val="4"/>
              </w:numPr>
              <w:spacing w:after="0" w:line="240" w:lineRule="auto"/>
              <w:ind w:left="425"/>
            </w:pPr>
            <w:r>
              <w:t>1/4 etatu</w:t>
            </w:r>
          </w:p>
        </w:tc>
        <w:tc>
          <w:tcPr>
            <w:tcW w:w="1410" w:type="dxa"/>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4A8091FE" w14:textId="77777777" w:rsidR="00E666D7" w:rsidRDefault="00E666D7">
            <w:pPr>
              <w:spacing w:before="240" w:after="0" w:line="240" w:lineRule="auto"/>
              <w:ind w:left="425" w:hanging="360"/>
            </w:pPr>
          </w:p>
        </w:tc>
        <w:tc>
          <w:tcPr>
            <w:tcW w:w="1650" w:type="dxa"/>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416DA1E7" w14:textId="77777777" w:rsidR="00E666D7" w:rsidRDefault="00000000">
            <w:pPr>
              <w:spacing w:before="240" w:after="0" w:line="276" w:lineRule="auto"/>
              <w:jc w:val="center"/>
            </w:pPr>
            <w:r>
              <w:t>31 229,00 zł</w:t>
            </w:r>
          </w:p>
        </w:tc>
        <w:tc>
          <w:tcPr>
            <w:tcW w:w="2115" w:type="dxa"/>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25E8F296" w14:textId="77777777" w:rsidR="00E666D7" w:rsidRDefault="00000000">
            <w:pPr>
              <w:numPr>
                <w:ilvl w:val="0"/>
                <w:numId w:val="3"/>
              </w:numPr>
              <w:spacing w:before="240" w:after="0" w:line="240" w:lineRule="auto"/>
              <w:ind w:left="425"/>
            </w:pPr>
            <w:r>
              <w:t xml:space="preserve"> 32 400,00 zł</w:t>
            </w:r>
          </w:p>
          <w:p w14:paraId="74AF2BE5" w14:textId="77777777" w:rsidR="00E666D7" w:rsidRDefault="00000000">
            <w:pPr>
              <w:numPr>
                <w:ilvl w:val="0"/>
                <w:numId w:val="3"/>
              </w:numPr>
              <w:spacing w:after="0" w:line="240" w:lineRule="auto"/>
              <w:ind w:left="425"/>
            </w:pPr>
            <w:r>
              <w:t>24 300,00 zł</w:t>
            </w:r>
          </w:p>
          <w:p w14:paraId="7F33F45D" w14:textId="77777777" w:rsidR="00E666D7" w:rsidRDefault="00000000">
            <w:pPr>
              <w:numPr>
                <w:ilvl w:val="0"/>
                <w:numId w:val="3"/>
              </w:numPr>
              <w:spacing w:after="0" w:line="240" w:lineRule="auto"/>
              <w:ind w:left="425"/>
            </w:pPr>
            <w:r>
              <w:t>16 200,00 zł</w:t>
            </w:r>
          </w:p>
        </w:tc>
      </w:tr>
      <w:tr w:rsidR="00E666D7" w14:paraId="4F19D8D4" w14:textId="77777777">
        <w:trPr>
          <w:trHeight w:val="690"/>
        </w:trPr>
        <w:tc>
          <w:tcPr>
            <w:tcW w:w="5835" w:type="dxa"/>
            <w:gridSpan w:val="4"/>
            <w:tcBorders>
              <w:top w:val="nil"/>
              <w:left w:val="single" w:sz="5" w:space="0" w:color="000000"/>
              <w:bottom w:val="single" w:sz="5" w:space="0" w:color="000000"/>
              <w:right w:val="single" w:sz="5" w:space="0" w:color="000000"/>
            </w:tcBorders>
            <w:shd w:val="clear" w:color="auto" w:fill="D9D9D9"/>
            <w:tcMar>
              <w:top w:w="0" w:type="dxa"/>
              <w:left w:w="100" w:type="dxa"/>
              <w:bottom w:w="0" w:type="dxa"/>
              <w:right w:w="100" w:type="dxa"/>
            </w:tcMar>
          </w:tcPr>
          <w:p w14:paraId="3705C975" w14:textId="77777777" w:rsidR="00E666D7" w:rsidRDefault="00000000">
            <w:pPr>
              <w:spacing w:before="240" w:after="0" w:line="276" w:lineRule="auto"/>
              <w:jc w:val="right"/>
              <w:rPr>
                <w:b/>
              </w:rPr>
            </w:pPr>
            <w:r>
              <w:rPr>
                <w:b/>
              </w:rPr>
              <w:t xml:space="preserve">RAZEM </w:t>
            </w:r>
          </w:p>
        </w:tc>
        <w:tc>
          <w:tcPr>
            <w:tcW w:w="1650" w:type="dxa"/>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740E5030" w14:textId="77777777" w:rsidR="00E666D7" w:rsidRDefault="00000000">
            <w:pPr>
              <w:spacing w:before="240" w:after="0" w:line="276" w:lineRule="auto"/>
              <w:jc w:val="both"/>
              <w:rPr>
                <w:b/>
              </w:rPr>
            </w:pPr>
            <w:r>
              <w:rPr>
                <w:b/>
              </w:rPr>
              <w:t xml:space="preserve"> </w:t>
            </w:r>
          </w:p>
        </w:tc>
        <w:tc>
          <w:tcPr>
            <w:tcW w:w="2115" w:type="dxa"/>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6427349A" w14:textId="77777777" w:rsidR="00E666D7" w:rsidRDefault="00000000">
            <w:pPr>
              <w:spacing w:before="240" w:after="0" w:line="276" w:lineRule="auto"/>
              <w:jc w:val="both"/>
              <w:rPr>
                <w:b/>
              </w:rPr>
            </w:pPr>
            <w:r>
              <w:rPr>
                <w:b/>
              </w:rPr>
              <w:t xml:space="preserve"> </w:t>
            </w:r>
          </w:p>
        </w:tc>
      </w:tr>
    </w:tbl>
    <w:p w14:paraId="2DA01189" w14:textId="77777777" w:rsidR="00E666D7" w:rsidRDefault="00000000">
      <w:pPr>
        <w:spacing w:before="240" w:after="0" w:line="276" w:lineRule="auto"/>
        <w:jc w:val="both"/>
      </w:pPr>
      <w:r>
        <w:lastRenderedPageBreak/>
        <w:t>Oświadczam/-y, że:</w:t>
      </w:r>
    </w:p>
    <w:p w14:paraId="70CD8A69" w14:textId="77777777" w:rsidR="00E666D7" w:rsidRDefault="00000000">
      <w:pPr>
        <w:numPr>
          <w:ilvl w:val="0"/>
          <w:numId w:val="2"/>
        </w:numPr>
        <w:spacing w:before="240" w:after="0" w:line="276" w:lineRule="auto"/>
        <w:ind w:left="283"/>
        <w:jc w:val="both"/>
      </w:pPr>
      <w:r>
        <w:t>Nie korzystamy i nie będziemy korzystać z innych środków publicznych na założenie i/lub przystąpienie i/lub zatrudnienie² w przedsiębiorstwie społecznym, w tym zwłaszcza ze środków Funduszu Pracy, PFRON oraz środków UE na pokrycie tych samych wydatków.</w:t>
      </w:r>
    </w:p>
    <w:p w14:paraId="1843CF97" w14:textId="77777777" w:rsidR="00E666D7" w:rsidRDefault="00000000">
      <w:pPr>
        <w:numPr>
          <w:ilvl w:val="0"/>
          <w:numId w:val="2"/>
        </w:numPr>
        <w:spacing w:after="0" w:line="276" w:lineRule="auto"/>
        <w:ind w:left="283"/>
        <w:jc w:val="both"/>
      </w:pPr>
      <w:r>
        <w:rPr>
          <w:color w:val="000000"/>
        </w:rPr>
        <w:t xml:space="preserve">Działalność, która jest prowadzona lub planowana do uruchomienia w ramach przedsiębiorstwa społecznego, nie jest wykluczona ze wsparcia w ramach Programu Fundusze Europejskie dla </w:t>
      </w:r>
      <w:r>
        <w:t>Lubuskiego</w:t>
      </w:r>
      <w:r>
        <w:rPr>
          <w:color w:val="000000"/>
        </w:rPr>
        <w:t xml:space="preserve"> 2021-2027 zgodnie z Załącznikiem nr 12 do Regulaminu udzielania wsparcia finansowego</w:t>
      </w:r>
      <w:r>
        <w:t>.</w:t>
      </w:r>
    </w:p>
    <w:p w14:paraId="7C7F87A1" w14:textId="77777777" w:rsidR="00E666D7" w:rsidRDefault="00000000">
      <w:pPr>
        <w:numPr>
          <w:ilvl w:val="0"/>
          <w:numId w:val="2"/>
        </w:numPr>
        <w:spacing w:after="0" w:line="276" w:lineRule="auto"/>
        <w:ind w:left="283"/>
        <w:jc w:val="both"/>
      </w:pPr>
      <w:r>
        <w:rPr>
          <w:color w:val="000000"/>
        </w:rPr>
        <w:t>Zapoznałem się i akceptuję zapisy Regulamin udzielania wsparcia finansowego na utworzenie i utrzymanie miejsca pracy w przedsiębiorstwie społecznym.</w:t>
      </w:r>
    </w:p>
    <w:p w14:paraId="43831909" w14:textId="77777777" w:rsidR="00E666D7" w:rsidRDefault="00000000">
      <w:pPr>
        <w:numPr>
          <w:ilvl w:val="0"/>
          <w:numId w:val="2"/>
        </w:numPr>
        <w:spacing w:after="0" w:line="276" w:lineRule="auto"/>
        <w:ind w:left="283"/>
        <w:jc w:val="both"/>
      </w:pPr>
      <w:r>
        <w:t>Osoby, planowane do zatrudnienia w ramach stawki jednostkowej na utworzenie i utrzymanie miejsca pracy, nie pracowały w PS/PES (na podstawie umowy o pracę lub umów cywilnoprawnych) w okresie 12 miesięcy poprzedzających złożenie Wniosku o udzielenie wsparcia finansowego na utworzenie i utrzymanie.</w:t>
      </w:r>
    </w:p>
    <w:p w14:paraId="17643754" w14:textId="77777777" w:rsidR="00E666D7" w:rsidRDefault="00000000">
      <w:pPr>
        <w:numPr>
          <w:ilvl w:val="0"/>
          <w:numId w:val="2"/>
        </w:numPr>
        <w:spacing w:after="0" w:line="276" w:lineRule="auto"/>
        <w:ind w:left="283"/>
        <w:jc w:val="both"/>
      </w:pPr>
      <w:r>
        <w:t>Przedsiębiorstwo Społeczne w związku z zatrudnieniem wymienionych powyżej osób będzie realizować wsparcie reintegracyjne poprzez opracowanie indywidualnych planów reintegracji i ich finansowanie w ramach odrębnej umowy z OWES.</w:t>
      </w:r>
    </w:p>
    <w:p w14:paraId="7AAB48CF" w14:textId="77777777" w:rsidR="00E666D7" w:rsidRDefault="00000000">
      <w:pPr>
        <w:numPr>
          <w:ilvl w:val="0"/>
          <w:numId w:val="2"/>
        </w:numPr>
        <w:spacing w:after="0" w:line="276" w:lineRule="auto"/>
        <w:ind w:left="283"/>
        <w:jc w:val="both"/>
      </w:pPr>
      <w:r>
        <w:t xml:space="preserve">Przedsiębiorstwo Społeczne </w:t>
      </w:r>
      <w:r>
        <w:rPr>
          <w:b/>
        </w:rPr>
        <w:t>nie zalega z opłacaniem składek na ubezpieczenia społeczne i zdrowotne oraz innych należności wymaganych odrębnymi ustawami.</w:t>
      </w:r>
    </w:p>
    <w:p w14:paraId="18152F5A" w14:textId="77777777" w:rsidR="00E666D7" w:rsidRDefault="00000000">
      <w:pPr>
        <w:numPr>
          <w:ilvl w:val="0"/>
          <w:numId w:val="2"/>
        </w:numPr>
        <w:spacing w:after="0" w:line="276" w:lineRule="auto"/>
        <w:ind w:left="283"/>
        <w:jc w:val="both"/>
      </w:pPr>
      <w:r>
        <w:t>Przedsiębiorstwo Społeczne nie zalega z uiszczaniem podatków wobec Skarbu Państwa.</w:t>
      </w:r>
    </w:p>
    <w:p w14:paraId="7FC656CC" w14:textId="77777777" w:rsidR="00E666D7" w:rsidRDefault="00000000">
      <w:pPr>
        <w:numPr>
          <w:ilvl w:val="0"/>
          <w:numId w:val="2"/>
        </w:numPr>
        <w:spacing w:after="0" w:line="276" w:lineRule="auto"/>
        <w:ind w:left="283"/>
        <w:jc w:val="both"/>
      </w:pPr>
      <w:r>
        <w:t>PS zobowiązuje się do zatrudnienia planowanych osób na podstawie umowy o pracę/spółdzielczej umowy o pracę. W przypadku wcześniejszego rozwiązania umowy z pracownikiem Przedsiębiorstwo społeczne zobowiązuje się do znalezienia i zatrudnienia kolejnej osoby spełniającej kryteria kwalifikowalności w ramach utworzonego stanowiska pracy zgodnie z Regulaminem udzielania wsparcia finansowego.</w:t>
      </w:r>
    </w:p>
    <w:p w14:paraId="76FCDEC5" w14:textId="77777777" w:rsidR="00E666D7" w:rsidRDefault="00000000">
      <w:pPr>
        <w:numPr>
          <w:ilvl w:val="0"/>
          <w:numId w:val="2"/>
        </w:numPr>
        <w:spacing w:after="0" w:line="276" w:lineRule="auto"/>
        <w:ind w:left="283"/>
        <w:jc w:val="both"/>
      </w:pPr>
      <w:r>
        <w:t>W wyniku udzielonego wsparcia finansowego nastąpi wzrost liczby miejsc pracy w  przedsiębiorstwie społecznym co najmniej o liczbę miejsc pracy, na którą przyznano dofinansowanie OWES. Moment badania wzrostu liczby miejsc pracy następuje na koniec okresu trwałości ostatniego miejsca pracy, na które przyznano PS wsparcie finansowe. Momentem odniesienia jest data przyznania wsparcia finansowego na utworzenie miejsca pracy.</w:t>
      </w:r>
    </w:p>
    <w:p w14:paraId="5DFB25C6" w14:textId="77777777" w:rsidR="00E666D7" w:rsidRDefault="00000000">
      <w:pPr>
        <w:numPr>
          <w:ilvl w:val="0"/>
          <w:numId w:val="2"/>
        </w:numPr>
        <w:spacing w:after="0" w:line="276" w:lineRule="auto"/>
        <w:ind w:left="283"/>
        <w:jc w:val="both"/>
      </w:pPr>
      <w:r>
        <w:t>Wyraża zgodę na podanie do wiadomości publicznej na stronie internetowej Projektu informacji o dacie przyznania wsparcia i jego zakresie na liście podmiotów, które otrzymały wsparcie finansowe na utworzenie i utrzymanie miejsca pracy w PS.</w:t>
      </w:r>
    </w:p>
    <w:p w14:paraId="06E500AA" w14:textId="77777777" w:rsidR="00E666D7" w:rsidRDefault="00000000">
      <w:pPr>
        <w:numPr>
          <w:ilvl w:val="0"/>
          <w:numId w:val="2"/>
        </w:numPr>
        <w:spacing w:after="0" w:line="276" w:lineRule="auto"/>
        <w:ind w:left="283"/>
        <w:jc w:val="both"/>
      </w:pPr>
      <w:r>
        <w:rPr>
          <w:rFonts w:ascii="Times New Roman" w:eastAsia="Times New Roman" w:hAnsi="Times New Roman" w:cs="Times New Roman"/>
          <w:sz w:val="14"/>
          <w:szCs w:val="14"/>
        </w:rPr>
        <w:t xml:space="preserve"> </w:t>
      </w:r>
      <w:r>
        <w:t>Podmiot ekonomii społecznej [właściwe zaznaczyć]:</w:t>
      </w:r>
    </w:p>
    <w:p w14:paraId="1A57242B" w14:textId="1FD5C5FC" w:rsidR="00E666D7" w:rsidRDefault="00000000">
      <w:pPr>
        <w:numPr>
          <w:ilvl w:val="0"/>
          <w:numId w:val="5"/>
        </w:numPr>
        <w:spacing w:after="0" w:line="276" w:lineRule="auto"/>
        <w:ind w:left="708"/>
        <w:jc w:val="both"/>
      </w:pPr>
      <w:r>
        <w:t>nie wnioskował ani nie otrzymał środków w ramach KPO</w:t>
      </w:r>
      <w:r w:rsidR="00F74234">
        <w:t xml:space="preserve"> lub FERS</w:t>
      </w:r>
      <w:r>
        <w:t>,</w:t>
      </w:r>
    </w:p>
    <w:p w14:paraId="502E3CE8" w14:textId="20C87FA7" w:rsidR="00F74234" w:rsidRDefault="00000000" w:rsidP="00F74234">
      <w:pPr>
        <w:numPr>
          <w:ilvl w:val="0"/>
          <w:numId w:val="5"/>
        </w:numPr>
        <w:spacing w:after="0" w:line="276" w:lineRule="auto"/>
        <w:ind w:left="708"/>
        <w:jc w:val="both"/>
      </w:pPr>
      <w:r>
        <w:t>otrzymał wcześniej środki w ramach KPO lub złożył wniosek o środki w ramach KPO</w:t>
      </w:r>
      <w:r w:rsidR="00F74234">
        <w:t xml:space="preserve"> lub w FERS</w:t>
      </w:r>
      <w:r>
        <w:t>, ale</w:t>
      </w:r>
      <w:r w:rsidR="00F74234">
        <w:t xml:space="preserve"> w</w:t>
      </w:r>
      <w:r>
        <w:t>nioskuje do OWES o wsparcie finansowe bezzwrotne ze środków EFS+</w:t>
      </w:r>
      <w:r w:rsidR="00F74234">
        <w:t>:</w:t>
      </w:r>
    </w:p>
    <w:p w14:paraId="2D285037" w14:textId="22654978" w:rsidR="00E666D7" w:rsidRDefault="00F74234">
      <w:pPr>
        <w:numPr>
          <w:ilvl w:val="0"/>
          <w:numId w:val="5"/>
        </w:numPr>
        <w:spacing w:after="0" w:line="276" w:lineRule="auto"/>
        <w:ind w:left="1133"/>
        <w:jc w:val="both"/>
      </w:pPr>
      <w:r>
        <w:t>i) po upływie 6 miesięcy od dnia zatwierdzenia wniosku o środki w ramach KPO, a wsparcie w ramach KPO zostało rozliczone przez ministra właściwego do spraw zabezpieczenia społecznego – na potwierdzenie czego składamy zatwierdzone przez ministra wniosek o środki KPO oraz rozliczenie wsparcia z KPO lub</w:t>
      </w:r>
    </w:p>
    <w:p w14:paraId="696C5F0F" w14:textId="799159AD" w:rsidR="00A93354" w:rsidRDefault="00F74234" w:rsidP="00A93354">
      <w:pPr>
        <w:numPr>
          <w:ilvl w:val="0"/>
          <w:numId w:val="5"/>
        </w:numPr>
        <w:spacing w:after="120" w:line="276" w:lineRule="auto"/>
        <w:ind w:left="1133"/>
        <w:jc w:val="both"/>
      </w:pPr>
      <w:r>
        <w:t xml:space="preserve">ii) przed upływem 6 miesięcy od dnia zatwierdzenia wniosku o środki w ramach KPO. Przyjmujemy do wiadomości, że warunkiem rozliczenia wsparcia z EFS+, o które wnioskujemy, będzie przedstawienie wyników przeprowadzonego na nasz koszt audytu </w:t>
      </w:r>
      <w:r>
        <w:lastRenderedPageBreak/>
        <w:t>zewnętrznego (np. w formie raportu biegłego rewidenta) potwierdzającego brak podwójnego finansowania środków KPO i EFS+.</w:t>
      </w:r>
    </w:p>
    <w:p w14:paraId="6048C35E" w14:textId="77777777" w:rsidR="00A93354" w:rsidRDefault="00A93354" w:rsidP="00A93354">
      <w:pPr>
        <w:numPr>
          <w:ilvl w:val="0"/>
          <w:numId w:val="5"/>
        </w:numPr>
        <w:spacing w:after="120" w:line="276" w:lineRule="auto"/>
        <w:ind w:left="1133"/>
        <w:jc w:val="both"/>
      </w:pPr>
      <w:r>
        <w:t xml:space="preserve">iii) po upływie 6 miesięcy od dnia zawarcia umowy pożyczki FERS </w:t>
      </w:r>
    </w:p>
    <w:p w14:paraId="50B9A807" w14:textId="1B260B2B" w:rsidR="00A93354" w:rsidRDefault="00A93354" w:rsidP="00A93354">
      <w:pPr>
        <w:numPr>
          <w:ilvl w:val="0"/>
          <w:numId w:val="5"/>
        </w:numPr>
        <w:spacing w:after="120" w:line="276" w:lineRule="auto"/>
        <w:ind w:left="1133"/>
        <w:jc w:val="both"/>
      </w:pPr>
      <w:r>
        <w:t xml:space="preserve">iv) w zakresie innym niż w ramach FERS - na potwierdzenie czego PES składamy oświadczenie o braku podwójnego finansowania oraz załączamy umowę pożyczki FERS lub inny dokument określający cel lub zakres inwestycji zatwierdzony przez właściwego pośrednika finansowego. </w:t>
      </w:r>
    </w:p>
    <w:p w14:paraId="1341FC50" w14:textId="77777777" w:rsidR="00A93354" w:rsidRDefault="00A93354" w:rsidP="003034C8">
      <w:pPr>
        <w:spacing w:after="120" w:line="276" w:lineRule="auto"/>
        <w:ind w:left="1133"/>
        <w:jc w:val="both"/>
      </w:pPr>
    </w:p>
    <w:tbl>
      <w:tblPr>
        <w:tblStyle w:val="a1"/>
        <w:tblW w:w="9072" w:type="dxa"/>
        <w:jc w:val="center"/>
        <w:tblInd w:w="0" w:type="dxa"/>
        <w:tblLayout w:type="fixed"/>
        <w:tblLook w:val="0400" w:firstRow="0" w:lastRow="0" w:firstColumn="0" w:lastColumn="0" w:noHBand="0" w:noVBand="1"/>
      </w:tblPr>
      <w:tblGrid>
        <w:gridCol w:w="328"/>
        <w:gridCol w:w="6476"/>
        <w:gridCol w:w="2268"/>
      </w:tblGrid>
      <w:tr w:rsidR="00E666D7" w14:paraId="367A203C" w14:textId="77777777">
        <w:trPr>
          <w:trHeight w:val="572"/>
          <w:jc w:val="center"/>
        </w:trPr>
        <w:tc>
          <w:tcPr>
            <w:tcW w:w="6804"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782D9508" w14:textId="77777777" w:rsidR="00E666D7" w:rsidRDefault="00000000">
            <w:pPr>
              <w:spacing w:after="20" w:line="240" w:lineRule="auto"/>
              <w:rPr>
                <w:b/>
              </w:rPr>
            </w:pPr>
            <w:r>
              <w:rPr>
                <w:b/>
              </w:rPr>
              <w:t xml:space="preserve">ZAŁĄCZNIKI DO WNIOSKU: </w:t>
            </w:r>
          </w:p>
        </w:tc>
        <w:tc>
          <w:tcPr>
            <w:tcW w:w="226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7BB4607" w14:textId="77777777" w:rsidR="00E666D7" w:rsidRDefault="00000000">
            <w:pPr>
              <w:widowControl w:val="0"/>
              <w:spacing w:after="20" w:line="240" w:lineRule="auto"/>
              <w:rPr>
                <w:b/>
              </w:rPr>
            </w:pPr>
            <w:r>
              <w:rPr>
                <w:b/>
              </w:rPr>
              <w:t xml:space="preserve">tak/ nie/ nie dotyczy </w:t>
            </w:r>
          </w:p>
        </w:tc>
      </w:tr>
      <w:tr w:rsidR="00E666D7" w14:paraId="3A1D17E3" w14:textId="77777777">
        <w:trPr>
          <w:trHeight w:val="572"/>
          <w:jc w:val="center"/>
        </w:trPr>
        <w:tc>
          <w:tcPr>
            <w:tcW w:w="328" w:type="dxa"/>
            <w:tcBorders>
              <w:top w:val="single" w:sz="4" w:space="0" w:color="000000"/>
              <w:left w:val="single" w:sz="4" w:space="0" w:color="000000"/>
              <w:bottom w:val="single" w:sz="4" w:space="0" w:color="000000"/>
              <w:right w:val="single" w:sz="4" w:space="0" w:color="000000"/>
            </w:tcBorders>
            <w:vAlign w:val="center"/>
          </w:tcPr>
          <w:p w14:paraId="06335F4A" w14:textId="77777777" w:rsidR="00E666D7" w:rsidRDefault="00000000">
            <w:pPr>
              <w:widowControl w:val="0"/>
              <w:spacing w:after="20" w:line="240" w:lineRule="auto"/>
            </w:pPr>
            <w:r>
              <w:t>1</w:t>
            </w:r>
          </w:p>
        </w:tc>
        <w:tc>
          <w:tcPr>
            <w:tcW w:w="6476" w:type="dxa"/>
            <w:tcBorders>
              <w:top w:val="single" w:sz="4" w:space="0" w:color="000000"/>
              <w:left w:val="single" w:sz="4" w:space="0" w:color="000000"/>
              <w:bottom w:val="single" w:sz="4" w:space="0" w:color="000000"/>
              <w:right w:val="single" w:sz="4" w:space="0" w:color="000000"/>
            </w:tcBorders>
            <w:vAlign w:val="center"/>
          </w:tcPr>
          <w:p w14:paraId="7BDB43EA" w14:textId="77777777" w:rsidR="00E666D7" w:rsidRDefault="00000000">
            <w:pPr>
              <w:widowControl w:val="0"/>
              <w:spacing w:after="20" w:line="240" w:lineRule="auto"/>
            </w:pPr>
            <w:r>
              <w:t xml:space="preserve">Biznesplan </w:t>
            </w:r>
          </w:p>
        </w:tc>
        <w:tc>
          <w:tcPr>
            <w:tcW w:w="2268" w:type="dxa"/>
            <w:tcBorders>
              <w:top w:val="single" w:sz="4" w:space="0" w:color="000000"/>
              <w:left w:val="single" w:sz="4" w:space="0" w:color="000000"/>
              <w:bottom w:val="single" w:sz="4" w:space="0" w:color="000000"/>
              <w:right w:val="single" w:sz="4" w:space="0" w:color="000000"/>
            </w:tcBorders>
          </w:tcPr>
          <w:p w14:paraId="25C96464" w14:textId="77777777" w:rsidR="00E666D7" w:rsidRDefault="00E666D7">
            <w:pPr>
              <w:widowControl w:val="0"/>
              <w:spacing w:after="20" w:line="240" w:lineRule="auto"/>
            </w:pPr>
          </w:p>
        </w:tc>
      </w:tr>
      <w:tr w:rsidR="00E666D7" w14:paraId="5FADC2C4" w14:textId="77777777">
        <w:trPr>
          <w:trHeight w:val="572"/>
          <w:jc w:val="center"/>
        </w:trPr>
        <w:tc>
          <w:tcPr>
            <w:tcW w:w="328" w:type="dxa"/>
            <w:tcBorders>
              <w:top w:val="single" w:sz="4" w:space="0" w:color="000000"/>
              <w:left w:val="single" w:sz="4" w:space="0" w:color="000000"/>
              <w:bottom w:val="single" w:sz="4" w:space="0" w:color="000000"/>
              <w:right w:val="single" w:sz="4" w:space="0" w:color="000000"/>
            </w:tcBorders>
            <w:vAlign w:val="center"/>
          </w:tcPr>
          <w:p w14:paraId="092A24DA" w14:textId="77777777" w:rsidR="00E666D7" w:rsidRDefault="00000000">
            <w:pPr>
              <w:widowControl w:val="0"/>
              <w:spacing w:after="20" w:line="240" w:lineRule="auto"/>
            </w:pPr>
            <w:r>
              <w:t>2</w:t>
            </w:r>
          </w:p>
        </w:tc>
        <w:tc>
          <w:tcPr>
            <w:tcW w:w="6476"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vAlign w:val="center"/>
          </w:tcPr>
          <w:p w14:paraId="30D47A51" w14:textId="77777777" w:rsidR="00E666D7" w:rsidRDefault="00000000">
            <w:pPr>
              <w:widowControl w:val="0"/>
              <w:spacing w:before="240" w:after="0" w:line="276" w:lineRule="auto"/>
            </w:pPr>
            <w:r>
              <w:t xml:space="preserve">Wpis do Krajowego Rejestru Sądowego lub innego właściwego rejestru – zawierający NIP i REGON </w:t>
            </w:r>
          </w:p>
        </w:tc>
        <w:tc>
          <w:tcPr>
            <w:tcW w:w="2268" w:type="dxa"/>
            <w:tcBorders>
              <w:top w:val="single" w:sz="4" w:space="0" w:color="000000"/>
              <w:left w:val="single" w:sz="4" w:space="0" w:color="000000"/>
              <w:bottom w:val="single" w:sz="4" w:space="0" w:color="000000"/>
              <w:right w:val="single" w:sz="4" w:space="0" w:color="000000"/>
            </w:tcBorders>
          </w:tcPr>
          <w:p w14:paraId="626534F7" w14:textId="77777777" w:rsidR="00E666D7" w:rsidRDefault="00E666D7">
            <w:pPr>
              <w:widowControl w:val="0"/>
              <w:spacing w:after="20" w:line="240" w:lineRule="auto"/>
            </w:pPr>
          </w:p>
        </w:tc>
      </w:tr>
      <w:tr w:rsidR="00E666D7" w14:paraId="3B5E8ACC" w14:textId="77777777">
        <w:trPr>
          <w:trHeight w:val="572"/>
          <w:jc w:val="center"/>
        </w:trPr>
        <w:tc>
          <w:tcPr>
            <w:tcW w:w="328" w:type="dxa"/>
            <w:tcBorders>
              <w:top w:val="single" w:sz="4" w:space="0" w:color="000000"/>
              <w:left w:val="single" w:sz="4" w:space="0" w:color="000000"/>
              <w:bottom w:val="single" w:sz="4" w:space="0" w:color="000000"/>
              <w:right w:val="single" w:sz="4" w:space="0" w:color="000000"/>
            </w:tcBorders>
            <w:vAlign w:val="center"/>
          </w:tcPr>
          <w:p w14:paraId="2815CDA5" w14:textId="77777777" w:rsidR="00E666D7" w:rsidRDefault="00000000">
            <w:pPr>
              <w:widowControl w:val="0"/>
              <w:spacing w:after="20" w:line="240" w:lineRule="auto"/>
            </w:pPr>
            <w:r>
              <w:t>3</w:t>
            </w:r>
          </w:p>
        </w:tc>
        <w:tc>
          <w:tcPr>
            <w:tcW w:w="6476"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tcPr>
          <w:p w14:paraId="677EF0C1" w14:textId="77777777" w:rsidR="00E666D7" w:rsidRDefault="00000000">
            <w:pPr>
              <w:widowControl w:val="0"/>
              <w:spacing w:before="240" w:after="0" w:line="276" w:lineRule="auto"/>
            </w:pPr>
            <w:r>
              <w:t xml:space="preserve">Formularz informacji przedstawionych przy ubieganiu się o pomoc de </w:t>
            </w:r>
            <w:proofErr w:type="spellStart"/>
            <w:r>
              <w:t>minimis</w:t>
            </w:r>
            <w:proofErr w:type="spellEnd"/>
            <w:r>
              <w:t>, którego wzór stanowi załącznik nr 4 do Regulaminu.</w:t>
            </w:r>
          </w:p>
        </w:tc>
        <w:tc>
          <w:tcPr>
            <w:tcW w:w="2268" w:type="dxa"/>
            <w:tcBorders>
              <w:top w:val="single" w:sz="4" w:space="0" w:color="000000"/>
              <w:left w:val="single" w:sz="4" w:space="0" w:color="000000"/>
              <w:bottom w:val="single" w:sz="4" w:space="0" w:color="000000"/>
              <w:right w:val="single" w:sz="4" w:space="0" w:color="000000"/>
            </w:tcBorders>
          </w:tcPr>
          <w:p w14:paraId="0BE716B3" w14:textId="77777777" w:rsidR="00E666D7" w:rsidRDefault="00E666D7">
            <w:pPr>
              <w:widowControl w:val="0"/>
              <w:spacing w:after="20" w:line="240" w:lineRule="auto"/>
            </w:pPr>
          </w:p>
        </w:tc>
      </w:tr>
      <w:tr w:rsidR="00E666D7" w14:paraId="35350E03" w14:textId="77777777">
        <w:trPr>
          <w:trHeight w:val="572"/>
          <w:jc w:val="center"/>
        </w:trPr>
        <w:tc>
          <w:tcPr>
            <w:tcW w:w="328" w:type="dxa"/>
            <w:tcBorders>
              <w:top w:val="single" w:sz="4" w:space="0" w:color="000000"/>
              <w:left w:val="single" w:sz="4" w:space="0" w:color="000000"/>
              <w:bottom w:val="single" w:sz="4" w:space="0" w:color="000000"/>
              <w:right w:val="single" w:sz="4" w:space="0" w:color="000000"/>
            </w:tcBorders>
            <w:vAlign w:val="center"/>
          </w:tcPr>
          <w:p w14:paraId="34FF8FAC" w14:textId="77777777" w:rsidR="00E666D7" w:rsidRDefault="00000000">
            <w:pPr>
              <w:widowControl w:val="0"/>
              <w:spacing w:after="20" w:line="240" w:lineRule="auto"/>
            </w:pPr>
            <w:r>
              <w:t>4</w:t>
            </w:r>
          </w:p>
        </w:tc>
        <w:tc>
          <w:tcPr>
            <w:tcW w:w="6476"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4B3791F9" w14:textId="77777777" w:rsidR="00E666D7" w:rsidRDefault="00000000">
            <w:pPr>
              <w:widowControl w:val="0"/>
              <w:spacing w:before="240" w:after="0" w:line="276" w:lineRule="auto"/>
            </w:pPr>
            <w:r>
              <w:t xml:space="preserve">Oświadczenie o pomocy de </w:t>
            </w:r>
            <w:proofErr w:type="spellStart"/>
            <w:r>
              <w:t>minimis</w:t>
            </w:r>
            <w:proofErr w:type="spellEnd"/>
            <w:r>
              <w:t>, którego wzór stanowi załącznik nr 5 do Regulaminu.</w:t>
            </w:r>
          </w:p>
        </w:tc>
        <w:tc>
          <w:tcPr>
            <w:tcW w:w="2268" w:type="dxa"/>
            <w:tcBorders>
              <w:top w:val="single" w:sz="4" w:space="0" w:color="000000"/>
              <w:left w:val="single" w:sz="4" w:space="0" w:color="000000"/>
              <w:bottom w:val="single" w:sz="4" w:space="0" w:color="000000"/>
              <w:right w:val="single" w:sz="4" w:space="0" w:color="000000"/>
            </w:tcBorders>
          </w:tcPr>
          <w:p w14:paraId="2DE7EB27" w14:textId="77777777" w:rsidR="00E666D7" w:rsidRDefault="00E666D7">
            <w:pPr>
              <w:widowControl w:val="0"/>
              <w:spacing w:after="20" w:line="240" w:lineRule="auto"/>
            </w:pPr>
          </w:p>
        </w:tc>
      </w:tr>
      <w:tr w:rsidR="00E666D7" w14:paraId="329D5892" w14:textId="77777777">
        <w:trPr>
          <w:trHeight w:val="572"/>
          <w:jc w:val="center"/>
        </w:trPr>
        <w:tc>
          <w:tcPr>
            <w:tcW w:w="328" w:type="dxa"/>
            <w:tcBorders>
              <w:top w:val="single" w:sz="4" w:space="0" w:color="000000"/>
              <w:left w:val="single" w:sz="4" w:space="0" w:color="000000"/>
              <w:bottom w:val="single" w:sz="4" w:space="0" w:color="000000"/>
              <w:right w:val="single" w:sz="4" w:space="0" w:color="000000"/>
            </w:tcBorders>
            <w:vAlign w:val="center"/>
          </w:tcPr>
          <w:p w14:paraId="4F675092" w14:textId="77777777" w:rsidR="00E666D7" w:rsidRDefault="00000000">
            <w:pPr>
              <w:widowControl w:val="0"/>
              <w:spacing w:after="20" w:line="240" w:lineRule="auto"/>
            </w:pPr>
            <w:r>
              <w:t>5</w:t>
            </w:r>
          </w:p>
        </w:tc>
        <w:tc>
          <w:tcPr>
            <w:tcW w:w="6476" w:type="dxa"/>
            <w:tcBorders>
              <w:top w:val="single" w:sz="4" w:space="0" w:color="000000"/>
              <w:left w:val="single" w:sz="4" w:space="0" w:color="000000"/>
              <w:bottom w:val="single" w:sz="4" w:space="0" w:color="000000"/>
              <w:right w:val="single" w:sz="4" w:space="0" w:color="000000"/>
            </w:tcBorders>
            <w:vAlign w:val="center"/>
          </w:tcPr>
          <w:p w14:paraId="498AD5D1" w14:textId="77777777" w:rsidR="00E666D7" w:rsidRDefault="00000000">
            <w:pPr>
              <w:widowControl w:val="0"/>
              <w:spacing w:after="20" w:line="240" w:lineRule="auto"/>
            </w:pPr>
            <w:r>
              <w:t>Dokumenty weryfikujące status osób, które zostaną zatrudnione na nowych miejscach pracy i potwierdzające spełnienie przesłanek, o których mowa w § 1 pkt 10 Regulaminu</w:t>
            </w:r>
          </w:p>
        </w:tc>
        <w:tc>
          <w:tcPr>
            <w:tcW w:w="2268" w:type="dxa"/>
            <w:tcBorders>
              <w:top w:val="single" w:sz="4" w:space="0" w:color="000000"/>
              <w:left w:val="single" w:sz="4" w:space="0" w:color="000000"/>
              <w:bottom w:val="single" w:sz="4" w:space="0" w:color="000000"/>
              <w:right w:val="single" w:sz="4" w:space="0" w:color="000000"/>
            </w:tcBorders>
          </w:tcPr>
          <w:p w14:paraId="6E399887" w14:textId="77777777" w:rsidR="00E666D7" w:rsidRDefault="00E666D7">
            <w:pPr>
              <w:widowControl w:val="0"/>
              <w:spacing w:after="20" w:line="240" w:lineRule="auto"/>
            </w:pPr>
          </w:p>
        </w:tc>
      </w:tr>
      <w:tr w:rsidR="00E666D7" w14:paraId="073E8EFA" w14:textId="77777777">
        <w:trPr>
          <w:trHeight w:val="572"/>
          <w:jc w:val="center"/>
        </w:trPr>
        <w:tc>
          <w:tcPr>
            <w:tcW w:w="328" w:type="dxa"/>
            <w:tcBorders>
              <w:top w:val="single" w:sz="4" w:space="0" w:color="000000"/>
              <w:left w:val="single" w:sz="4" w:space="0" w:color="000000"/>
              <w:bottom w:val="single" w:sz="4" w:space="0" w:color="000000"/>
              <w:right w:val="single" w:sz="4" w:space="0" w:color="000000"/>
            </w:tcBorders>
            <w:vAlign w:val="center"/>
          </w:tcPr>
          <w:p w14:paraId="595BB7AC" w14:textId="77777777" w:rsidR="00E666D7" w:rsidRDefault="00000000">
            <w:pPr>
              <w:widowControl w:val="0"/>
              <w:spacing w:after="20" w:line="240" w:lineRule="auto"/>
            </w:pPr>
            <w:r>
              <w:t>6</w:t>
            </w:r>
          </w:p>
        </w:tc>
        <w:tc>
          <w:tcPr>
            <w:tcW w:w="6476"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tcPr>
          <w:p w14:paraId="2EA22B22" w14:textId="77777777" w:rsidR="00E666D7" w:rsidRDefault="00000000">
            <w:pPr>
              <w:widowControl w:val="0"/>
              <w:spacing w:before="240" w:after="0" w:line="276" w:lineRule="auto"/>
            </w:pPr>
            <w:r>
              <w:t xml:space="preserve">Sprawozdanie finansowe za ostatni zamknięty rok obrotowy </w:t>
            </w:r>
          </w:p>
        </w:tc>
        <w:tc>
          <w:tcPr>
            <w:tcW w:w="2268" w:type="dxa"/>
            <w:tcBorders>
              <w:top w:val="single" w:sz="4" w:space="0" w:color="000000"/>
              <w:left w:val="single" w:sz="4" w:space="0" w:color="000000"/>
              <w:bottom w:val="single" w:sz="4" w:space="0" w:color="000000"/>
              <w:right w:val="single" w:sz="4" w:space="0" w:color="000000"/>
            </w:tcBorders>
          </w:tcPr>
          <w:p w14:paraId="1E5D958A" w14:textId="77777777" w:rsidR="00E666D7" w:rsidRDefault="00E666D7">
            <w:pPr>
              <w:widowControl w:val="0"/>
              <w:spacing w:after="20" w:line="240" w:lineRule="auto"/>
            </w:pPr>
          </w:p>
        </w:tc>
      </w:tr>
      <w:tr w:rsidR="00E666D7" w14:paraId="06168EFE" w14:textId="77777777">
        <w:trPr>
          <w:trHeight w:val="572"/>
          <w:jc w:val="center"/>
        </w:trPr>
        <w:tc>
          <w:tcPr>
            <w:tcW w:w="328" w:type="dxa"/>
            <w:tcBorders>
              <w:top w:val="single" w:sz="4" w:space="0" w:color="000000"/>
              <w:left w:val="single" w:sz="4" w:space="0" w:color="000000"/>
              <w:bottom w:val="single" w:sz="4" w:space="0" w:color="000000"/>
              <w:right w:val="single" w:sz="4" w:space="0" w:color="000000"/>
            </w:tcBorders>
            <w:vAlign w:val="center"/>
          </w:tcPr>
          <w:p w14:paraId="05FFB702" w14:textId="77777777" w:rsidR="00E666D7" w:rsidRDefault="00000000">
            <w:pPr>
              <w:widowControl w:val="0"/>
              <w:spacing w:after="20" w:line="240" w:lineRule="auto"/>
            </w:pPr>
            <w:r>
              <w:t>7</w:t>
            </w:r>
          </w:p>
        </w:tc>
        <w:tc>
          <w:tcPr>
            <w:tcW w:w="6476"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tcPr>
          <w:p w14:paraId="3E1C8551" w14:textId="77777777" w:rsidR="00E666D7" w:rsidRDefault="00000000">
            <w:pPr>
              <w:widowControl w:val="0"/>
              <w:spacing w:before="240" w:after="0" w:line="276" w:lineRule="auto"/>
            </w:pPr>
            <w:r>
              <w:t>Tytuł prawny do lokalu</w:t>
            </w:r>
          </w:p>
        </w:tc>
        <w:tc>
          <w:tcPr>
            <w:tcW w:w="2268" w:type="dxa"/>
            <w:tcBorders>
              <w:top w:val="single" w:sz="4" w:space="0" w:color="000000"/>
              <w:left w:val="single" w:sz="4" w:space="0" w:color="000000"/>
              <w:bottom w:val="single" w:sz="4" w:space="0" w:color="000000"/>
              <w:right w:val="single" w:sz="4" w:space="0" w:color="000000"/>
            </w:tcBorders>
          </w:tcPr>
          <w:p w14:paraId="67335A1A" w14:textId="77777777" w:rsidR="00E666D7" w:rsidRDefault="00E666D7">
            <w:pPr>
              <w:widowControl w:val="0"/>
              <w:spacing w:after="20" w:line="240" w:lineRule="auto"/>
            </w:pPr>
          </w:p>
          <w:p w14:paraId="381483F1" w14:textId="77777777" w:rsidR="00E666D7" w:rsidRDefault="00E666D7">
            <w:pPr>
              <w:widowControl w:val="0"/>
              <w:spacing w:after="20" w:line="240" w:lineRule="auto"/>
            </w:pPr>
          </w:p>
        </w:tc>
      </w:tr>
      <w:tr w:rsidR="00E666D7" w14:paraId="3F8F854A" w14:textId="77777777">
        <w:trPr>
          <w:trHeight w:val="572"/>
          <w:jc w:val="center"/>
        </w:trPr>
        <w:tc>
          <w:tcPr>
            <w:tcW w:w="328" w:type="dxa"/>
            <w:tcBorders>
              <w:top w:val="single" w:sz="4" w:space="0" w:color="000000"/>
              <w:left w:val="single" w:sz="4" w:space="0" w:color="000000"/>
              <w:bottom w:val="single" w:sz="4" w:space="0" w:color="000000"/>
              <w:right w:val="single" w:sz="4" w:space="0" w:color="000000"/>
            </w:tcBorders>
            <w:vAlign w:val="center"/>
          </w:tcPr>
          <w:p w14:paraId="2A7862F8" w14:textId="77777777" w:rsidR="00E666D7" w:rsidRDefault="00000000">
            <w:pPr>
              <w:widowControl w:val="0"/>
              <w:spacing w:after="20" w:line="240" w:lineRule="auto"/>
            </w:pPr>
            <w:r>
              <w:t>8</w:t>
            </w:r>
          </w:p>
        </w:tc>
        <w:tc>
          <w:tcPr>
            <w:tcW w:w="6476"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tcPr>
          <w:p w14:paraId="67797C83" w14:textId="77777777" w:rsidR="00E666D7" w:rsidRDefault="00000000">
            <w:pPr>
              <w:widowControl w:val="0"/>
              <w:spacing w:before="240" w:after="0" w:line="276" w:lineRule="auto"/>
            </w:pPr>
            <w:r>
              <w:t xml:space="preserve">Przedmiar (zakres) robót budowlano-remontowych </w:t>
            </w:r>
          </w:p>
        </w:tc>
        <w:tc>
          <w:tcPr>
            <w:tcW w:w="2268" w:type="dxa"/>
            <w:tcBorders>
              <w:top w:val="single" w:sz="4" w:space="0" w:color="000000"/>
              <w:left w:val="single" w:sz="4" w:space="0" w:color="000000"/>
              <w:bottom w:val="single" w:sz="4" w:space="0" w:color="000000"/>
              <w:right w:val="single" w:sz="4" w:space="0" w:color="000000"/>
            </w:tcBorders>
          </w:tcPr>
          <w:p w14:paraId="3AAAA52D" w14:textId="77777777" w:rsidR="00E666D7" w:rsidRDefault="00E666D7">
            <w:pPr>
              <w:widowControl w:val="0"/>
              <w:spacing w:after="20" w:line="240" w:lineRule="auto"/>
            </w:pPr>
          </w:p>
        </w:tc>
      </w:tr>
      <w:tr w:rsidR="00E666D7" w14:paraId="2A0CBF92" w14:textId="77777777">
        <w:trPr>
          <w:trHeight w:val="572"/>
          <w:jc w:val="center"/>
        </w:trPr>
        <w:tc>
          <w:tcPr>
            <w:tcW w:w="328" w:type="dxa"/>
            <w:tcBorders>
              <w:top w:val="single" w:sz="4" w:space="0" w:color="000000"/>
              <w:left w:val="single" w:sz="4" w:space="0" w:color="000000"/>
              <w:bottom w:val="single" w:sz="4" w:space="0" w:color="000000"/>
              <w:right w:val="single" w:sz="4" w:space="0" w:color="000000"/>
            </w:tcBorders>
            <w:vAlign w:val="center"/>
          </w:tcPr>
          <w:p w14:paraId="7FF94ED5" w14:textId="77777777" w:rsidR="00E666D7" w:rsidRDefault="00000000">
            <w:pPr>
              <w:widowControl w:val="0"/>
              <w:spacing w:after="20" w:line="240" w:lineRule="auto"/>
            </w:pPr>
            <w:r>
              <w:t>9</w:t>
            </w:r>
          </w:p>
        </w:tc>
        <w:tc>
          <w:tcPr>
            <w:tcW w:w="6476"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tcPr>
          <w:p w14:paraId="1A523140" w14:textId="77777777" w:rsidR="00E666D7" w:rsidRDefault="00000000">
            <w:pPr>
              <w:widowControl w:val="0"/>
              <w:spacing w:before="240" w:after="0" w:line="276" w:lineRule="auto"/>
            </w:pPr>
            <w:r>
              <w:t>Dodatkowe dokumenty i/lub wyjaśnienia związane z planowaną działalnością (w szczególności w zakresie zagadnień związanych z lokalem, zezwoleniami i koncesjami na prowadzenie działalności)</w:t>
            </w:r>
          </w:p>
        </w:tc>
        <w:tc>
          <w:tcPr>
            <w:tcW w:w="2268" w:type="dxa"/>
            <w:tcBorders>
              <w:top w:val="single" w:sz="4" w:space="0" w:color="000000"/>
              <w:left w:val="single" w:sz="4" w:space="0" w:color="000000"/>
              <w:bottom w:val="single" w:sz="4" w:space="0" w:color="000000"/>
              <w:right w:val="single" w:sz="4" w:space="0" w:color="000000"/>
            </w:tcBorders>
          </w:tcPr>
          <w:p w14:paraId="5E381F11" w14:textId="77777777" w:rsidR="00E666D7" w:rsidRDefault="00E666D7">
            <w:pPr>
              <w:widowControl w:val="0"/>
              <w:spacing w:after="20" w:line="240" w:lineRule="auto"/>
            </w:pPr>
          </w:p>
        </w:tc>
      </w:tr>
    </w:tbl>
    <w:p w14:paraId="461E0933" w14:textId="77777777" w:rsidR="00E666D7" w:rsidRDefault="00E666D7">
      <w:pPr>
        <w:spacing w:after="20" w:line="240" w:lineRule="auto"/>
        <w:rPr>
          <w:b/>
        </w:rPr>
      </w:pPr>
    </w:p>
    <w:p w14:paraId="0953B61C" w14:textId="77777777" w:rsidR="00E666D7" w:rsidRDefault="00E666D7">
      <w:pPr>
        <w:spacing w:after="20" w:line="240" w:lineRule="auto"/>
        <w:rPr>
          <w:b/>
        </w:rPr>
      </w:pPr>
    </w:p>
    <w:p w14:paraId="46DCB821" w14:textId="77777777" w:rsidR="00E666D7" w:rsidRDefault="00E666D7">
      <w:pPr>
        <w:spacing w:after="20" w:line="240" w:lineRule="auto"/>
        <w:rPr>
          <w:b/>
        </w:rPr>
      </w:pPr>
    </w:p>
    <w:p w14:paraId="723AA115" w14:textId="77777777" w:rsidR="00E666D7" w:rsidRDefault="00E666D7">
      <w:pPr>
        <w:spacing w:after="20" w:line="240" w:lineRule="auto"/>
        <w:rPr>
          <w:b/>
        </w:rPr>
      </w:pPr>
    </w:p>
    <w:p w14:paraId="4E42A6BA" w14:textId="77777777" w:rsidR="00E666D7" w:rsidRDefault="00E666D7">
      <w:pPr>
        <w:widowControl w:val="0"/>
        <w:shd w:val="clear" w:color="auto" w:fill="FFFFFF"/>
        <w:tabs>
          <w:tab w:val="left" w:pos="374"/>
          <w:tab w:val="center" w:pos="6237"/>
        </w:tabs>
        <w:spacing w:after="20" w:line="240" w:lineRule="auto"/>
        <w:jc w:val="both"/>
      </w:pPr>
    </w:p>
    <w:p w14:paraId="6E031066" w14:textId="77777777" w:rsidR="00E666D7" w:rsidRDefault="00000000">
      <w:pPr>
        <w:tabs>
          <w:tab w:val="center" w:pos="1701"/>
          <w:tab w:val="center" w:pos="6663"/>
        </w:tabs>
        <w:spacing w:after="20" w:line="240" w:lineRule="auto"/>
      </w:pPr>
      <w:r>
        <w:tab/>
        <w:t xml:space="preserve">………...……………….…………………… </w:t>
      </w:r>
      <w:r>
        <w:tab/>
        <w:t>………...……………….……………………</w:t>
      </w:r>
    </w:p>
    <w:p w14:paraId="0699094D" w14:textId="77777777" w:rsidR="00E666D7" w:rsidRDefault="00000000">
      <w:pPr>
        <w:tabs>
          <w:tab w:val="center" w:pos="1701"/>
          <w:tab w:val="center" w:pos="6663"/>
        </w:tabs>
        <w:spacing w:after="20" w:line="240" w:lineRule="auto"/>
      </w:pPr>
      <w:r>
        <w:tab/>
        <w:t xml:space="preserve">(miejscowość i data) </w:t>
      </w:r>
      <w:r>
        <w:tab/>
        <w:t>(podpis Wnioskodawcy</w:t>
      </w:r>
    </w:p>
    <w:p w14:paraId="38068658" w14:textId="77777777" w:rsidR="00E666D7" w:rsidRDefault="00000000">
      <w:pPr>
        <w:tabs>
          <w:tab w:val="center" w:pos="1701"/>
          <w:tab w:val="center" w:pos="6663"/>
        </w:tabs>
        <w:spacing w:after="20" w:line="240" w:lineRule="auto"/>
      </w:pPr>
      <w:r>
        <w:tab/>
      </w:r>
      <w:r>
        <w:tab/>
        <w:t xml:space="preserve">zgodnie ze sposobem reprezentacji określonym w KRS / </w:t>
      </w:r>
    </w:p>
    <w:p w14:paraId="6D5CC0B9" w14:textId="77777777" w:rsidR="00E666D7" w:rsidRDefault="00000000">
      <w:pPr>
        <w:tabs>
          <w:tab w:val="center" w:pos="1701"/>
          <w:tab w:val="center" w:pos="6663"/>
        </w:tabs>
        <w:spacing w:after="20" w:line="240" w:lineRule="auto"/>
        <w:rPr>
          <w:b/>
        </w:rPr>
      </w:pPr>
      <w:r>
        <w:tab/>
      </w:r>
      <w:r>
        <w:tab/>
        <w:t>podpisy członków grupy inicjatywnej)</w:t>
      </w:r>
    </w:p>
    <w:sectPr w:rsidR="00E666D7">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58A807" w14:textId="77777777" w:rsidR="0043787F" w:rsidRDefault="0043787F">
      <w:pPr>
        <w:spacing w:after="0" w:line="240" w:lineRule="auto"/>
      </w:pPr>
      <w:r>
        <w:separator/>
      </w:r>
    </w:p>
  </w:endnote>
  <w:endnote w:type="continuationSeparator" w:id="0">
    <w:p w14:paraId="2D5540CA" w14:textId="77777777" w:rsidR="0043787F" w:rsidRDefault="004378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EFDCD1" w14:textId="77777777" w:rsidR="00E666D7" w:rsidRDefault="00E666D7">
    <w:pPr>
      <w:pBdr>
        <w:top w:val="nil"/>
        <w:left w:val="nil"/>
        <w:bottom w:val="nil"/>
        <w:right w:val="nil"/>
        <w:between w:val="nil"/>
      </w:pBdr>
      <w:tabs>
        <w:tab w:val="center" w:pos="4536"/>
        <w:tab w:val="right" w:pos="9072"/>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2936ED" w14:textId="77777777" w:rsidR="00E666D7" w:rsidRDefault="00000000">
    <w:pPr>
      <w:widowControl w:val="0"/>
      <w:tabs>
        <w:tab w:val="center" w:pos="4536"/>
        <w:tab w:val="right" w:pos="9072"/>
      </w:tabs>
      <w:spacing w:after="0" w:line="360" w:lineRule="auto"/>
      <w:jc w:val="both"/>
      <w:rPr>
        <w:color w:val="000000"/>
      </w:rPr>
    </w:pPr>
    <w:r>
      <w:rPr>
        <w:noProof/>
      </w:rPr>
      <w:drawing>
        <wp:anchor distT="0" distB="0" distL="0" distR="0" simplePos="0" relativeHeight="251658240" behindDoc="1" locked="0" layoutInCell="1" hidden="0" allowOverlap="1" wp14:anchorId="29B7D238" wp14:editId="0C086BA3">
          <wp:simplePos x="0" y="0"/>
          <wp:positionH relativeFrom="column">
            <wp:posOffset>-1106</wp:posOffset>
          </wp:positionH>
          <wp:positionV relativeFrom="paragraph">
            <wp:posOffset>-194416</wp:posOffset>
          </wp:positionV>
          <wp:extent cx="5760410" cy="889000"/>
          <wp:effectExtent l="0" t="0" r="0" b="0"/>
          <wp:wrapNone/>
          <wp:docPr id="11" name="image1.jpg" descr="Obraz zawierający tekst, Czcionka, biały, linia&#10;&#10;Opis wygenerowany automatycznie"/>
          <wp:cNvGraphicFramePr/>
          <a:graphic xmlns:a="http://schemas.openxmlformats.org/drawingml/2006/main">
            <a:graphicData uri="http://schemas.openxmlformats.org/drawingml/2006/picture">
              <pic:pic xmlns:pic="http://schemas.openxmlformats.org/drawingml/2006/picture">
                <pic:nvPicPr>
                  <pic:cNvPr id="0" name="image1.jpg" descr="Obraz zawierający tekst, Czcionka, biały, linia&#10;&#10;Opis wygenerowany automatycznie"/>
                  <pic:cNvPicPr preferRelativeResize="0"/>
                </pic:nvPicPr>
                <pic:blipFill>
                  <a:blip r:embed="rId1"/>
                  <a:srcRect/>
                  <a:stretch>
                    <a:fillRect/>
                  </a:stretch>
                </pic:blipFill>
                <pic:spPr>
                  <a:xfrm>
                    <a:off x="0" y="0"/>
                    <a:ext cx="5760410" cy="889000"/>
                  </a:xfrm>
                  <a:prstGeom prst="rect">
                    <a:avLst/>
                  </a:prstGeom>
                  <a:ln/>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7F3C5F" w14:textId="77777777" w:rsidR="00E666D7" w:rsidRDefault="00E666D7">
    <w:pPr>
      <w:pBdr>
        <w:top w:val="nil"/>
        <w:left w:val="nil"/>
        <w:bottom w:val="nil"/>
        <w:right w:val="nil"/>
        <w:between w:val="nil"/>
      </w:pBdr>
      <w:tabs>
        <w:tab w:val="center" w:pos="4536"/>
        <w:tab w:val="right" w:pos="9072"/>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C998CE" w14:textId="77777777" w:rsidR="0043787F" w:rsidRDefault="0043787F">
      <w:pPr>
        <w:spacing w:after="0" w:line="240" w:lineRule="auto"/>
      </w:pPr>
      <w:r>
        <w:separator/>
      </w:r>
    </w:p>
  </w:footnote>
  <w:footnote w:type="continuationSeparator" w:id="0">
    <w:p w14:paraId="7D8D2CE5" w14:textId="77777777" w:rsidR="0043787F" w:rsidRDefault="0043787F">
      <w:pPr>
        <w:spacing w:after="0" w:line="240" w:lineRule="auto"/>
      </w:pPr>
      <w:r>
        <w:continuationSeparator/>
      </w:r>
    </w:p>
  </w:footnote>
  <w:footnote w:id="1">
    <w:p w14:paraId="3A161605" w14:textId="77777777" w:rsidR="00E666D7" w:rsidRDefault="00000000">
      <w:pPr>
        <w:spacing w:after="0" w:line="240" w:lineRule="auto"/>
        <w:jc w:val="both"/>
        <w:rPr>
          <w:sz w:val="20"/>
          <w:szCs w:val="20"/>
        </w:rPr>
      </w:pPr>
      <w:r>
        <w:rPr>
          <w:vertAlign w:val="superscript"/>
        </w:rPr>
        <w:footnoteRef/>
      </w:r>
      <w:r>
        <w:rPr>
          <w:sz w:val="20"/>
          <w:szCs w:val="20"/>
        </w:rPr>
        <w:t xml:space="preserve"> </w:t>
      </w:r>
      <w:r>
        <w:t xml:space="preserve"> W razie potrzeby powielić wiersze w tabeli do wnioskowanej liczby osób planowanych do zatrudnienia.</w:t>
      </w:r>
    </w:p>
  </w:footnote>
  <w:footnote w:id="2">
    <w:p w14:paraId="7C57946E" w14:textId="77777777" w:rsidR="00E666D7" w:rsidRDefault="00000000">
      <w:pPr>
        <w:spacing w:after="0" w:line="240" w:lineRule="auto"/>
        <w:jc w:val="both"/>
        <w:rPr>
          <w:sz w:val="20"/>
          <w:szCs w:val="20"/>
        </w:rPr>
      </w:pPr>
      <w:r>
        <w:rPr>
          <w:vertAlign w:val="superscript"/>
        </w:rPr>
        <w:footnoteRef/>
      </w:r>
      <w:r>
        <w:rPr>
          <w:sz w:val="20"/>
          <w:szCs w:val="20"/>
        </w:rPr>
        <w:t xml:space="preserve"> </w:t>
      </w:r>
      <w:r>
        <w:t>Zatrudnienie na 1/4 etatu jest możliwe wyłącznie w przypadku osób z niepełnosprawnością sprzężoną lub ze znacznym stopniem niepełnosprawności.</w:t>
      </w:r>
    </w:p>
  </w:footnote>
  <w:footnote w:id="3">
    <w:p w14:paraId="46E63F44" w14:textId="77777777" w:rsidR="00E666D7" w:rsidRDefault="00000000">
      <w:pPr>
        <w:spacing w:after="0" w:line="240" w:lineRule="auto"/>
        <w:rPr>
          <w:sz w:val="20"/>
          <w:szCs w:val="20"/>
        </w:rPr>
      </w:pPr>
      <w:r>
        <w:rPr>
          <w:vertAlign w:val="superscript"/>
        </w:rPr>
        <w:footnoteRef/>
      </w:r>
      <w:r>
        <w:t>Najwcześniej w dniu złożenia wniosku o wsparcie finansowe,  nie później niż 3 miesiące od dnia wypłaty środków.</w:t>
      </w:r>
    </w:p>
  </w:footnote>
  <w:footnote w:id="4">
    <w:p w14:paraId="0A15DE8F" w14:textId="77777777" w:rsidR="00E666D7" w:rsidRDefault="00000000">
      <w:pPr>
        <w:spacing w:after="0" w:line="240" w:lineRule="auto"/>
        <w:jc w:val="both"/>
        <w:rPr>
          <w:sz w:val="20"/>
          <w:szCs w:val="20"/>
        </w:rPr>
      </w:pPr>
      <w:r>
        <w:rPr>
          <w:vertAlign w:val="superscript"/>
        </w:rPr>
        <w:footnoteRef/>
      </w:r>
      <w:r>
        <w:rPr>
          <w:sz w:val="20"/>
          <w:szCs w:val="20"/>
        </w:rPr>
        <w:t xml:space="preserve"> </w:t>
      </w:r>
      <w:r>
        <w:t>Kwota wsparcia jest uzależniona od wielkości etatu: 32400 zł w przypadku pełnego etatu, 24300 zł w przypadku 3/4 etatu i 16200 zł w przypadku 1/2 lub 1/4 etatu.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477145" w14:textId="77777777" w:rsidR="00E666D7" w:rsidRDefault="00E666D7">
    <w:pPr>
      <w:pBdr>
        <w:top w:val="nil"/>
        <w:left w:val="nil"/>
        <w:bottom w:val="nil"/>
        <w:right w:val="nil"/>
        <w:between w:val="nil"/>
      </w:pBdr>
      <w:tabs>
        <w:tab w:val="center" w:pos="4536"/>
        <w:tab w:val="right" w:pos="9072"/>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5B2052" w14:textId="77777777" w:rsidR="00E666D7" w:rsidRDefault="00E666D7">
    <w:pPr>
      <w:pBdr>
        <w:top w:val="nil"/>
        <w:left w:val="nil"/>
        <w:bottom w:val="nil"/>
        <w:right w:val="nil"/>
        <w:between w:val="nil"/>
      </w:pBdr>
      <w:tabs>
        <w:tab w:val="center" w:pos="4536"/>
        <w:tab w:val="right" w:pos="9072"/>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689346" w14:textId="77777777" w:rsidR="00E666D7" w:rsidRDefault="00E666D7">
    <w:pPr>
      <w:pBdr>
        <w:top w:val="nil"/>
        <w:left w:val="nil"/>
        <w:bottom w:val="nil"/>
        <w:right w:val="nil"/>
        <w:between w:val="nil"/>
      </w:pBdr>
      <w:tabs>
        <w:tab w:val="center" w:pos="4536"/>
        <w:tab w:val="right" w:pos="9072"/>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002412"/>
    <w:multiLevelType w:val="multilevel"/>
    <w:tmpl w:val="19D455E6"/>
    <w:lvl w:ilvl="0">
      <w:start w:val="1"/>
      <w:numFmt w:val="bullet"/>
      <w:lvlText w:val=""/>
      <w:lvlJc w:val="left"/>
      <w:pPr>
        <w:ind w:left="1440" w:hanging="360"/>
      </w:pPr>
      <w:rPr>
        <w:rFonts w:ascii="Symbol" w:hAnsi="Symbol" w:hint="default"/>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 w15:restartNumberingAfterBreak="0">
    <w:nsid w:val="0F5D1A78"/>
    <w:multiLevelType w:val="multilevel"/>
    <w:tmpl w:val="4B1622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114587C"/>
    <w:multiLevelType w:val="multilevel"/>
    <w:tmpl w:val="C7581F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3277F61"/>
    <w:multiLevelType w:val="multilevel"/>
    <w:tmpl w:val="11DEEC1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35DD1F9E"/>
    <w:multiLevelType w:val="hybridMultilevel"/>
    <w:tmpl w:val="D0B40A94"/>
    <w:lvl w:ilvl="0" w:tplc="374264DC">
      <w:start w:val="3"/>
      <w:numFmt w:val="lowerRoman"/>
      <w:lvlText w:val="%1)"/>
      <w:lvlJc w:val="left"/>
      <w:pPr>
        <w:ind w:left="1800" w:hanging="72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613E5D82"/>
    <w:multiLevelType w:val="multilevel"/>
    <w:tmpl w:val="024A10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787614EE"/>
    <w:multiLevelType w:val="multilevel"/>
    <w:tmpl w:val="570E31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407577347">
    <w:abstractNumId w:val="6"/>
  </w:num>
  <w:num w:numId="2" w16cid:durableId="1061905082">
    <w:abstractNumId w:val="3"/>
  </w:num>
  <w:num w:numId="3" w16cid:durableId="1546483571">
    <w:abstractNumId w:val="5"/>
  </w:num>
  <w:num w:numId="4" w16cid:durableId="1946692953">
    <w:abstractNumId w:val="1"/>
  </w:num>
  <w:num w:numId="5" w16cid:durableId="1290283015">
    <w:abstractNumId w:val="0"/>
  </w:num>
  <w:num w:numId="6" w16cid:durableId="327753242">
    <w:abstractNumId w:val="2"/>
  </w:num>
  <w:num w:numId="7" w16cid:durableId="46963879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66D7"/>
    <w:rsid w:val="003034C8"/>
    <w:rsid w:val="00372C83"/>
    <w:rsid w:val="0043787F"/>
    <w:rsid w:val="007A11CA"/>
    <w:rsid w:val="008650CD"/>
    <w:rsid w:val="00A93354"/>
    <w:rsid w:val="00B37FDC"/>
    <w:rsid w:val="00C72EAF"/>
    <w:rsid w:val="00E666D7"/>
    <w:rsid w:val="00F74234"/>
    <w:rsid w:val="00FD70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21CEC3"/>
  <w15:docId w15:val="{0C595518-147B-4FC0-8F0C-F335FD030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E2655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semiHidden/>
    <w:unhideWhenUsed/>
    <w:qFormat/>
    <w:rsid w:val="000756B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semiHidden/>
    <w:unhideWhenUsed/>
    <w:qFormat/>
    <w:rsid w:val="00221129"/>
    <w:pPr>
      <w:keepNext/>
      <w:spacing w:before="240" w:after="60" w:line="240" w:lineRule="auto"/>
      <w:outlineLvl w:val="2"/>
    </w:pPr>
    <w:rPr>
      <w:rFonts w:ascii="Arial" w:eastAsia="Times New Roman" w:hAnsi="Arial" w:cs="Arial"/>
      <w:b/>
      <w:bCs/>
      <w:sz w:val="26"/>
      <w:szCs w:val="26"/>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styleId="Tabela-Siatka">
    <w:name w:val="Table Grid"/>
    <w:basedOn w:val="Standardowy"/>
    <w:uiPriority w:val="39"/>
    <w:rsid w:val="00AA19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9"/>
    <w:rsid w:val="00221129"/>
    <w:rPr>
      <w:rFonts w:ascii="Arial" w:eastAsia="Times New Roman" w:hAnsi="Arial" w:cs="Arial"/>
      <w:b/>
      <w:bCs/>
      <w:sz w:val="26"/>
      <w:szCs w:val="26"/>
      <w:lang w:eastAsia="pl-PL"/>
    </w:rPr>
  </w:style>
  <w:style w:type="paragraph" w:customStyle="1" w:styleId="Default">
    <w:name w:val="Default"/>
    <w:uiPriority w:val="99"/>
    <w:rsid w:val="00B64447"/>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ela">
    <w:name w:val="tabela"/>
    <w:rsid w:val="00476724"/>
    <w:pPr>
      <w:autoSpaceDE w:val="0"/>
      <w:autoSpaceDN w:val="0"/>
      <w:adjustRightInd w:val="0"/>
      <w:spacing w:before="40" w:after="40" w:line="240" w:lineRule="auto"/>
    </w:pPr>
    <w:rPr>
      <w:rFonts w:ascii="Tahoma" w:hAnsi="Tahoma" w:cs="Tahoma"/>
      <w:sz w:val="18"/>
      <w:szCs w:val="18"/>
    </w:rPr>
  </w:style>
  <w:style w:type="paragraph" w:styleId="Akapitzlist">
    <w:name w:val="List Paragraph"/>
    <w:basedOn w:val="Normalny"/>
    <w:uiPriority w:val="34"/>
    <w:qFormat/>
    <w:rsid w:val="008A6ADA"/>
    <w:pPr>
      <w:spacing w:after="200" w:line="276" w:lineRule="auto"/>
      <w:ind w:left="720"/>
      <w:contextualSpacing/>
    </w:pPr>
    <w:rPr>
      <w:rFonts w:eastAsiaTheme="minorEastAsia"/>
    </w:rPr>
  </w:style>
  <w:style w:type="paragraph" w:styleId="Tekstprzypisukocowego">
    <w:name w:val="endnote text"/>
    <w:basedOn w:val="Normalny"/>
    <w:link w:val="TekstprzypisukocowegoZnak"/>
    <w:uiPriority w:val="99"/>
    <w:semiHidden/>
    <w:unhideWhenUsed/>
    <w:rsid w:val="00E02B5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02B5E"/>
    <w:rPr>
      <w:sz w:val="20"/>
      <w:szCs w:val="20"/>
    </w:rPr>
  </w:style>
  <w:style w:type="character" w:styleId="Odwoanieprzypisukocowego">
    <w:name w:val="endnote reference"/>
    <w:basedOn w:val="Domylnaczcionkaakapitu"/>
    <w:uiPriority w:val="99"/>
    <w:semiHidden/>
    <w:unhideWhenUsed/>
    <w:rsid w:val="00E02B5E"/>
    <w:rPr>
      <w:vertAlign w:val="superscript"/>
    </w:rPr>
  </w:style>
  <w:style w:type="paragraph" w:customStyle="1" w:styleId="Akapitzlist1">
    <w:name w:val="Akapit z listą1"/>
    <w:basedOn w:val="Normalny"/>
    <w:rsid w:val="00494EFF"/>
    <w:pPr>
      <w:ind w:left="720"/>
      <w:contextualSpacing/>
    </w:pPr>
    <w:rPr>
      <w:rFonts w:eastAsia="Times New Roman" w:cs="Times New Roman"/>
    </w:rPr>
  </w:style>
  <w:style w:type="character" w:customStyle="1" w:styleId="Nagwek2Znak">
    <w:name w:val="Nagłówek 2 Znak"/>
    <w:basedOn w:val="Domylnaczcionkaakapitu"/>
    <w:link w:val="Nagwek2"/>
    <w:uiPriority w:val="9"/>
    <w:semiHidden/>
    <w:rsid w:val="000756B1"/>
    <w:rPr>
      <w:rFonts w:asciiTheme="majorHAnsi" w:eastAsiaTheme="majorEastAsia" w:hAnsiTheme="majorHAnsi" w:cstheme="majorBidi"/>
      <w:color w:val="2E74B5" w:themeColor="accent1" w:themeShade="BF"/>
      <w:sz w:val="26"/>
      <w:szCs w:val="26"/>
    </w:rPr>
  </w:style>
  <w:style w:type="character" w:customStyle="1" w:styleId="Nagwek1Znak">
    <w:name w:val="Nagłówek 1 Znak"/>
    <w:basedOn w:val="Domylnaczcionkaakapitu"/>
    <w:link w:val="Nagwek1"/>
    <w:uiPriority w:val="9"/>
    <w:rsid w:val="00E2655B"/>
    <w:rPr>
      <w:rFonts w:asciiTheme="majorHAnsi" w:eastAsiaTheme="majorEastAsia" w:hAnsiTheme="majorHAnsi" w:cstheme="majorBidi"/>
      <w:color w:val="2E74B5" w:themeColor="accent1" w:themeShade="BF"/>
      <w:sz w:val="32"/>
      <w:szCs w:val="32"/>
    </w:rPr>
  </w:style>
  <w:style w:type="character" w:styleId="Odwoaniedokomentarza">
    <w:name w:val="annotation reference"/>
    <w:basedOn w:val="Domylnaczcionkaakapitu"/>
    <w:uiPriority w:val="99"/>
    <w:semiHidden/>
    <w:unhideWhenUsed/>
    <w:rsid w:val="00AB6B95"/>
    <w:rPr>
      <w:sz w:val="16"/>
      <w:szCs w:val="16"/>
    </w:rPr>
  </w:style>
  <w:style w:type="paragraph" w:styleId="Tekstkomentarza">
    <w:name w:val="annotation text"/>
    <w:basedOn w:val="Normalny"/>
    <w:link w:val="TekstkomentarzaZnak"/>
    <w:uiPriority w:val="99"/>
    <w:unhideWhenUsed/>
    <w:rsid w:val="00AB6B95"/>
    <w:pPr>
      <w:spacing w:line="240" w:lineRule="auto"/>
    </w:pPr>
    <w:rPr>
      <w:sz w:val="20"/>
      <w:szCs w:val="20"/>
    </w:rPr>
  </w:style>
  <w:style w:type="character" w:customStyle="1" w:styleId="TekstkomentarzaZnak">
    <w:name w:val="Tekst komentarza Znak"/>
    <w:basedOn w:val="Domylnaczcionkaakapitu"/>
    <w:link w:val="Tekstkomentarza"/>
    <w:uiPriority w:val="99"/>
    <w:rsid w:val="00AB6B95"/>
    <w:rPr>
      <w:sz w:val="20"/>
      <w:szCs w:val="20"/>
    </w:rPr>
  </w:style>
  <w:style w:type="paragraph" w:styleId="Tematkomentarza">
    <w:name w:val="annotation subject"/>
    <w:basedOn w:val="Tekstkomentarza"/>
    <w:next w:val="Tekstkomentarza"/>
    <w:link w:val="TematkomentarzaZnak"/>
    <w:uiPriority w:val="99"/>
    <w:semiHidden/>
    <w:unhideWhenUsed/>
    <w:rsid w:val="00AB6B95"/>
    <w:rPr>
      <w:b/>
      <w:bCs/>
    </w:rPr>
  </w:style>
  <w:style w:type="character" w:customStyle="1" w:styleId="TematkomentarzaZnak">
    <w:name w:val="Temat komentarza Znak"/>
    <w:basedOn w:val="TekstkomentarzaZnak"/>
    <w:link w:val="Tematkomentarza"/>
    <w:uiPriority w:val="99"/>
    <w:semiHidden/>
    <w:rsid w:val="00AB6B95"/>
    <w:rPr>
      <w:b/>
      <w:bCs/>
      <w:sz w:val="20"/>
      <w:szCs w:val="20"/>
    </w:rPr>
  </w:style>
  <w:style w:type="paragraph" w:styleId="Poprawka">
    <w:name w:val="Revision"/>
    <w:hidden/>
    <w:uiPriority w:val="99"/>
    <w:semiHidden/>
    <w:rsid w:val="00AB6B95"/>
    <w:pPr>
      <w:spacing w:after="0" w:line="240" w:lineRule="auto"/>
    </w:pPr>
  </w:style>
  <w:style w:type="paragraph" w:styleId="Tekstdymka">
    <w:name w:val="Balloon Text"/>
    <w:basedOn w:val="Normalny"/>
    <w:link w:val="TekstdymkaZnak"/>
    <w:uiPriority w:val="99"/>
    <w:semiHidden/>
    <w:unhideWhenUsed/>
    <w:rsid w:val="00E00FB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00FBD"/>
    <w:rPr>
      <w:rFonts w:ascii="Segoe UI" w:hAnsi="Segoe UI" w:cs="Segoe UI"/>
      <w:sz w:val="18"/>
      <w:szCs w:val="18"/>
    </w:rPr>
  </w:style>
  <w:style w:type="paragraph" w:styleId="Nagwek">
    <w:name w:val="header"/>
    <w:basedOn w:val="Normalny"/>
    <w:link w:val="NagwekZnak"/>
    <w:uiPriority w:val="99"/>
    <w:unhideWhenUsed/>
    <w:rsid w:val="00D3353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33530"/>
  </w:style>
  <w:style w:type="paragraph" w:styleId="Stopka">
    <w:name w:val="footer"/>
    <w:basedOn w:val="Normalny"/>
    <w:link w:val="StopkaZnak"/>
    <w:uiPriority w:val="99"/>
    <w:unhideWhenUsed/>
    <w:rsid w:val="00D3353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33530"/>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CleJK50qHHQlw4qGErevpBI13Vg==">CgMxLjA4AHIhMWtJVDZqQk1HNzhBT2VzYU84eGU2anhHZFEwVnUzRVd6</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Pages>
  <Words>1009</Words>
  <Characters>6057</Characters>
  <Application>Microsoft Office Word</Application>
  <DocSecurity>0</DocSecurity>
  <Lines>50</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Rafał Jaworski</dc:creator>
  <cp:lastModifiedBy>Anna Serba</cp:lastModifiedBy>
  <cp:revision>4</cp:revision>
  <dcterms:created xsi:type="dcterms:W3CDTF">2023-12-21T07:19:00Z</dcterms:created>
  <dcterms:modified xsi:type="dcterms:W3CDTF">2024-10-10T11:40:00Z</dcterms:modified>
</cp:coreProperties>
</file>