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C9" w:rsidRDefault="00CC24F3" w:rsidP="00E45B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45BC9" w:rsidRPr="00C63006" w:rsidRDefault="00AC15A0" w:rsidP="00E45BC9">
      <w:pPr>
        <w:rPr>
          <w:b/>
        </w:rPr>
      </w:pPr>
      <w:r>
        <w:rPr>
          <w:b/>
        </w:rPr>
        <w:t xml:space="preserve">Chcesz zmieniać swoją okolicę? </w:t>
      </w:r>
      <w:r w:rsidR="00E45BC9" w:rsidRPr="00C63006">
        <w:rPr>
          <w:b/>
        </w:rPr>
        <w:t xml:space="preserve">Chcesz działać? Dołącz do Akcji Masz Głos! </w:t>
      </w:r>
      <w:r w:rsidR="009A467E">
        <w:rPr>
          <w:b/>
        </w:rPr>
        <w:t xml:space="preserve"> Nabór do akcji trwa od 4 do 30 września.</w:t>
      </w:r>
    </w:p>
    <w:p w:rsidR="00E45BC9" w:rsidRPr="008915C4" w:rsidRDefault="00712C6E" w:rsidP="009A467E">
      <w:pPr>
        <w:jc w:val="both"/>
      </w:pPr>
      <w:r w:rsidRPr="008915C4">
        <w:t>Od 4 września rusza nabór do ogólnopolskiej akcji Masz Głos. Jej uczestniczki i uczestnicy prowadzą działania, które zmieniają ich otoczenie – organizują miejsca spotkań, nadają ulicom nazwy, wprowadzają budżety obywatelskie, odnawiają istotne dla nich miejsca, odkrywają ważne postaci ze swoich okolic – słowem… robią wszystko co sprawia, że życie w ich lokalnej społeczności staje się lepsze. Otrzymują przy tym merytoryczne i organizacyjne wsparcie oraz bezpłatne szkolenia. Każdy może dołączyć!</w:t>
      </w:r>
    </w:p>
    <w:p w:rsidR="008915C4" w:rsidRPr="009A467E" w:rsidRDefault="008915C4" w:rsidP="009A467E">
      <w:pPr>
        <w:jc w:val="both"/>
        <w:rPr>
          <w:b/>
        </w:rPr>
      </w:pPr>
      <w:r>
        <w:rPr>
          <w:b/>
        </w:rPr>
        <w:t>Co czeka na Was w tym roku?</w:t>
      </w:r>
    </w:p>
    <w:p w:rsidR="009A467E" w:rsidRDefault="00846D41" w:rsidP="00846D41">
      <w:pPr>
        <w:spacing w:after="0"/>
        <w:jc w:val="both"/>
      </w:pPr>
      <w:r>
        <w:t xml:space="preserve">W tym roku nabór do akcji Masz Głos trwa od 4 do 30 września. </w:t>
      </w:r>
      <w:r w:rsidRPr="00F37923">
        <w:t xml:space="preserve">Dla zainteresowanych zaplanowano bezpłatne szkolenia we wszystkich województwach. Uczestnicy zdobędą wiedzę </w:t>
      </w:r>
      <w:r w:rsidR="000E0E51">
        <w:t xml:space="preserve">o samej akcji ,a także </w:t>
      </w:r>
      <w:r w:rsidRPr="00F37923">
        <w:t>o wybranych narzędziach, które ułatwią im działanie w lokalnej społeczności m.in o tym czym jest inicjatywa lokalna i uchwałodawcza, j</w:t>
      </w:r>
      <w:r w:rsidR="009A467E">
        <w:t xml:space="preserve">ak wpływać na budżet gminy oraz </w:t>
      </w:r>
      <w:r w:rsidRPr="00F37923">
        <w:t>jak angażować mieszkańców metodą organizowania społecznego</w:t>
      </w:r>
      <w:r w:rsidRPr="00CC24F3">
        <w:t>.</w:t>
      </w:r>
    </w:p>
    <w:p w:rsidR="008915C4" w:rsidRDefault="008915C4" w:rsidP="00846D41">
      <w:pPr>
        <w:spacing w:after="0"/>
        <w:jc w:val="both"/>
      </w:pPr>
    </w:p>
    <w:p w:rsidR="008915C4" w:rsidRPr="008915C4" w:rsidRDefault="00AB05EF" w:rsidP="00846D41">
      <w:pPr>
        <w:spacing w:after="0"/>
        <w:jc w:val="both"/>
        <w:rPr>
          <w:b/>
        </w:rPr>
      </w:pPr>
      <w:r>
        <w:rPr>
          <w:b/>
        </w:rPr>
        <w:t xml:space="preserve">Na dobry początek – szkolenie </w:t>
      </w:r>
      <w:r w:rsidR="008915C4">
        <w:rPr>
          <w:b/>
        </w:rPr>
        <w:t>wojewódzkie</w:t>
      </w:r>
    </w:p>
    <w:p w:rsidR="00846D41" w:rsidRDefault="003C7930" w:rsidP="00846D41">
      <w:pPr>
        <w:spacing w:after="0"/>
        <w:jc w:val="both"/>
      </w:pPr>
      <w:r w:rsidRPr="00CC24F3">
        <w:t>W województwach zachodniopomorskim, pomorskim i lubuskim</w:t>
      </w:r>
      <w:r w:rsidR="00846D41" w:rsidRPr="00CC24F3">
        <w:t xml:space="preserve"> szkoleni</w:t>
      </w:r>
      <w:r w:rsidRPr="00CC24F3">
        <w:t>a planowane są 15</w:t>
      </w:r>
      <w:r>
        <w:t xml:space="preserve">.09 (Szczecin - Stowarzyszenie POLITES), 16.09 (Zielona Góra – Ośrodek Wsparcia Ekonomii Społecznej), 29.09 (Gdańsk – Europejskie Centrum Solidarności ), 30.09 </w:t>
      </w:r>
      <w:r w:rsidR="009A467E">
        <w:t>(Malbork – Urząd Miasta</w:t>
      </w:r>
      <w:r>
        <w:t>).</w:t>
      </w:r>
      <w:r w:rsidR="00C92971">
        <w:t xml:space="preserve"> Wejdź na stronę </w:t>
      </w:r>
      <w:hyperlink r:id="rId9" w:history="1">
        <w:r w:rsidR="00C92971" w:rsidRPr="00EA7341">
          <w:rPr>
            <w:rStyle w:val="Hipercze"/>
          </w:rPr>
          <w:t>www.maszglos.pl</w:t>
        </w:r>
      </w:hyperlink>
      <w:r w:rsidR="00C92971">
        <w:t xml:space="preserve"> i zapisz się na bezpłatne szkolenie!</w:t>
      </w:r>
    </w:p>
    <w:p w:rsidR="00AB05EF" w:rsidRDefault="00AB05EF" w:rsidP="00E45BC9">
      <w:pPr>
        <w:spacing w:after="0"/>
        <w:jc w:val="both"/>
      </w:pPr>
    </w:p>
    <w:p w:rsidR="008915C4" w:rsidRPr="008915C4" w:rsidRDefault="008915C4" w:rsidP="00E45BC9">
      <w:pPr>
        <w:spacing w:after="0"/>
        <w:jc w:val="both"/>
        <w:rPr>
          <w:b/>
        </w:rPr>
      </w:pPr>
      <w:r w:rsidRPr="008915C4">
        <w:rPr>
          <w:b/>
        </w:rPr>
        <w:t>A później?</w:t>
      </w:r>
    </w:p>
    <w:p w:rsidR="005230B4" w:rsidRDefault="00846D41" w:rsidP="005230B4">
      <w:pPr>
        <w:spacing w:after="0"/>
        <w:jc w:val="both"/>
      </w:pPr>
      <w:r>
        <w:t xml:space="preserve">Każda edycja trwa około dziesięciu miesięcy i przez cały ten czas wszyscy uczestnicy są wspierani przez ekspertów i koordynatorów </w:t>
      </w:r>
      <w:r w:rsidRPr="005F4027">
        <w:t>z Fundacji im. Stefana Batorego oraz organizacji partnerskich.</w:t>
      </w:r>
      <w:r w:rsidR="005230B4" w:rsidRPr="005230B4">
        <w:t xml:space="preserve"> </w:t>
      </w:r>
    </w:p>
    <w:p w:rsidR="005230B4" w:rsidRDefault="005230B4" w:rsidP="005230B4">
      <w:pPr>
        <w:spacing w:after="0"/>
        <w:jc w:val="both"/>
      </w:pPr>
      <w:bookmarkStart w:id="0" w:name="_GoBack"/>
      <w:bookmarkEnd w:id="0"/>
      <w:r>
        <w:t>•</w:t>
      </w:r>
      <w:r>
        <w:tab/>
        <w:t>Bieżące wsparcie doświadczonego zespołu, który pomaga m.in. w planowaniu i realizacji działań.</w:t>
      </w:r>
    </w:p>
    <w:p w:rsidR="005230B4" w:rsidRDefault="005230B4" w:rsidP="005230B4">
      <w:pPr>
        <w:spacing w:after="0"/>
        <w:jc w:val="both"/>
      </w:pPr>
      <w:r>
        <w:t>•</w:t>
      </w:r>
      <w:r>
        <w:tab/>
        <w:t>Dostęp do wiedzy, porady eksperckich, darmowych publikacji, szkoleń np. o angażowaniu mieszkańców do działania lub prowadzeniu diagnozy lokalnej.</w:t>
      </w:r>
    </w:p>
    <w:p w:rsidR="005230B4" w:rsidRDefault="005230B4" w:rsidP="005230B4">
      <w:pPr>
        <w:spacing w:after="0"/>
        <w:jc w:val="both"/>
      </w:pPr>
      <w:r>
        <w:t>•</w:t>
      </w:r>
      <w:r>
        <w:tab/>
        <w:t>Możliwość wymiany doświadczeń z innymi uczestnikami akcji z całej Polski.</w:t>
      </w:r>
    </w:p>
    <w:p w:rsidR="005230B4" w:rsidRDefault="005230B4" w:rsidP="005230B4">
      <w:pPr>
        <w:spacing w:after="0"/>
        <w:jc w:val="both"/>
      </w:pPr>
      <w:r>
        <w:t>•</w:t>
      </w:r>
      <w:r>
        <w:tab/>
        <w:t>Wzmocnienie pozycji i budowanie prestiżu w środowisku lokalnym, w relacjach z mieszkańcami, władzami oraz w kontaktach z mediami.</w:t>
      </w:r>
    </w:p>
    <w:p w:rsidR="005230B4" w:rsidRDefault="005230B4" w:rsidP="005230B4">
      <w:pPr>
        <w:spacing w:after="0"/>
        <w:jc w:val="both"/>
      </w:pPr>
      <w:r>
        <w:t>•</w:t>
      </w:r>
      <w:r>
        <w:tab/>
        <w:t>Bezpłatne materiały edukacyjne i promocyjne</w:t>
      </w:r>
    </w:p>
    <w:p w:rsidR="005230B4" w:rsidRDefault="005230B4" w:rsidP="005230B4">
      <w:pPr>
        <w:spacing w:after="0"/>
        <w:jc w:val="both"/>
      </w:pPr>
      <w:r>
        <w:t>•</w:t>
      </w:r>
      <w:r>
        <w:tab/>
        <w:t xml:space="preserve">Możliwość otrzymania </w:t>
      </w:r>
      <w:proofErr w:type="spellStart"/>
      <w:r>
        <w:t>minigrantu</w:t>
      </w:r>
      <w:proofErr w:type="spellEnd"/>
    </w:p>
    <w:p w:rsidR="00846D41" w:rsidRDefault="005230B4" w:rsidP="005230B4">
      <w:pPr>
        <w:spacing w:after="0"/>
        <w:jc w:val="both"/>
      </w:pPr>
      <w:r>
        <w:t>•</w:t>
      </w:r>
      <w:r>
        <w:tab/>
        <w:t>Szansę na zdobycie nagrody Super Samorząd i udział w uroczystej gali wręczenia w Warszawie</w:t>
      </w:r>
      <w:r>
        <w:t xml:space="preserve"> </w:t>
      </w:r>
    </w:p>
    <w:p w:rsidR="008915C4" w:rsidRPr="008915C4" w:rsidRDefault="008915C4" w:rsidP="00846D41">
      <w:pPr>
        <w:spacing w:after="0"/>
        <w:jc w:val="both"/>
        <w:rPr>
          <w:b/>
        </w:rPr>
      </w:pPr>
    </w:p>
    <w:p w:rsidR="008915C4" w:rsidRPr="008915C4" w:rsidRDefault="008915C4" w:rsidP="00846D41">
      <w:pPr>
        <w:spacing w:after="0"/>
        <w:jc w:val="both"/>
        <w:rPr>
          <w:b/>
        </w:rPr>
      </w:pPr>
      <w:r w:rsidRPr="008915C4">
        <w:rPr>
          <w:b/>
        </w:rPr>
        <w:t>Kto może wziąć udział?</w:t>
      </w:r>
    </w:p>
    <w:p w:rsidR="00E45BC9" w:rsidRDefault="00E45BC9" w:rsidP="00E45BC9">
      <w:pPr>
        <w:spacing w:after="0"/>
        <w:jc w:val="both"/>
      </w:pPr>
      <w:r>
        <w:t>W akcji mogą wziąć udział organizacje pozarządowe oraz mieszkańcy organizujący się w grupy</w:t>
      </w:r>
      <w:r w:rsidRPr="00D078D1">
        <w:t xml:space="preserve"> </w:t>
      </w:r>
      <w:r>
        <w:lastRenderedPageBreak/>
        <w:t xml:space="preserve">nieformalne, a także młodzieżowe rady gminy, rady osiedlowe, domy kultury, biblioteki i sołectwa, media, szkoły, uniwersytety trzeciego wieku, portale informacyjne i wszyscy, którym zależy na aktywizowaniu społeczności lokalnej. </w:t>
      </w:r>
    </w:p>
    <w:p w:rsidR="000E0E51" w:rsidRDefault="000E0E51" w:rsidP="00E45BC9">
      <w:pPr>
        <w:spacing w:after="0"/>
        <w:jc w:val="both"/>
      </w:pPr>
    </w:p>
    <w:p w:rsidR="008915C4" w:rsidRPr="008915C4" w:rsidRDefault="008915C4" w:rsidP="00E45BC9">
      <w:pPr>
        <w:spacing w:after="0"/>
        <w:jc w:val="both"/>
        <w:rPr>
          <w:b/>
        </w:rPr>
      </w:pPr>
      <w:r w:rsidRPr="008915C4">
        <w:rPr>
          <w:b/>
        </w:rPr>
        <w:t>Jak się zarejestrować?</w:t>
      </w:r>
    </w:p>
    <w:p w:rsidR="000E0E51" w:rsidRDefault="000E0E51" w:rsidP="00E45BC9">
      <w:pPr>
        <w:spacing w:after="0"/>
        <w:jc w:val="both"/>
        <w:rPr>
          <w:color w:val="FF0000"/>
        </w:rPr>
      </w:pPr>
      <w:r>
        <w:t xml:space="preserve">Rejestracja oraz szczegółowe informacje o akcji i szkoleniach wojewódzkich na stronie </w:t>
      </w:r>
      <w:hyperlink r:id="rId10" w:history="1">
        <w:r w:rsidR="008915C4" w:rsidRPr="00CB34E0">
          <w:rPr>
            <w:rStyle w:val="Hipercze"/>
          </w:rPr>
          <w:t>www.maszglos.pl</w:t>
        </w:r>
      </w:hyperlink>
      <w:r w:rsidRPr="009A467E">
        <w:rPr>
          <w:color w:val="FF0000"/>
        </w:rPr>
        <w:t xml:space="preserve"> </w:t>
      </w:r>
    </w:p>
    <w:p w:rsidR="008915C4" w:rsidRDefault="008915C4" w:rsidP="00E45BC9">
      <w:pPr>
        <w:spacing w:after="0"/>
        <w:jc w:val="both"/>
        <w:rPr>
          <w:color w:val="FF0000"/>
        </w:rPr>
      </w:pPr>
    </w:p>
    <w:p w:rsidR="008915C4" w:rsidRPr="008915C4" w:rsidRDefault="008915C4" w:rsidP="00E45BC9">
      <w:pPr>
        <w:spacing w:after="0"/>
        <w:jc w:val="both"/>
        <w:rPr>
          <w:b/>
        </w:rPr>
      </w:pPr>
      <w:r w:rsidRPr="008915C4">
        <w:rPr>
          <w:b/>
        </w:rPr>
        <w:t>Organizatorzy</w:t>
      </w:r>
    </w:p>
    <w:p w:rsidR="00E45BC9" w:rsidRDefault="00E45BC9" w:rsidP="00E45BC9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CC24F3">
        <w:rPr>
          <w:rFonts w:eastAsia="Times New Roman"/>
          <w:sz w:val="24"/>
          <w:szCs w:val="24"/>
          <w:lang w:eastAsia="pl-PL"/>
        </w:rPr>
        <w:t xml:space="preserve">Organizatorem akcji jest </w:t>
      </w:r>
      <w:hyperlink r:id="rId11" w:history="1">
        <w:r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Fundacja im. Stefana Batorego</w:t>
        </w:r>
      </w:hyperlink>
      <w:r w:rsidRPr="00CC24F3">
        <w:rPr>
          <w:rFonts w:eastAsia="Times New Roman"/>
          <w:sz w:val="24"/>
          <w:szCs w:val="24"/>
          <w:lang w:eastAsia="pl-PL"/>
        </w:rPr>
        <w:t xml:space="preserve">. </w:t>
      </w:r>
      <w:r w:rsidR="00AC15A0" w:rsidRPr="00CC24F3">
        <w:rPr>
          <w:rFonts w:eastAsia="Times New Roman"/>
          <w:sz w:val="24"/>
          <w:szCs w:val="24"/>
          <w:lang w:eastAsia="pl-PL"/>
        </w:rPr>
        <w:t>Na terenie województw</w:t>
      </w:r>
      <w:r w:rsidR="00CC24F3" w:rsidRPr="00CC24F3">
        <w:rPr>
          <w:rFonts w:eastAsia="Times New Roman"/>
          <w:sz w:val="24"/>
          <w:szCs w:val="24"/>
          <w:lang w:eastAsia="pl-PL"/>
        </w:rPr>
        <w:t xml:space="preserve"> zachodniopomorskiego, pomorskiego i lubuskiego </w:t>
      </w:r>
      <w:r w:rsidR="00AC15A0" w:rsidRPr="00CC24F3">
        <w:rPr>
          <w:rFonts w:eastAsia="Times New Roman"/>
          <w:sz w:val="24"/>
          <w:szCs w:val="24"/>
          <w:lang w:eastAsia="pl-PL"/>
        </w:rPr>
        <w:t xml:space="preserve">partnerem </w:t>
      </w:r>
      <w:r w:rsidR="00CC24F3" w:rsidRPr="00CC24F3">
        <w:rPr>
          <w:rFonts w:eastAsia="Times New Roman"/>
          <w:sz w:val="24"/>
          <w:szCs w:val="24"/>
          <w:lang w:eastAsia="pl-PL"/>
        </w:rPr>
        <w:t>jest Stowarzyszenie POLITES</w:t>
      </w:r>
      <w:r w:rsidR="00AC15A0" w:rsidRPr="00CC24F3">
        <w:rPr>
          <w:rFonts w:eastAsia="Times New Roman"/>
          <w:sz w:val="24"/>
          <w:szCs w:val="24"/>
          <w:lang w:eastAsia="pl-PL"/>
        </w:rPr>
        <w:t xml:space="preserve"> Pozostali partnerzy w kraju to: </w:t>
      </w:r>
      <w:hyperlink r:id="rId12" w:history="1">
        <w:r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Fundacj</w:t>
        </w:r>
        <w:r w:rsidR="00AC15A0"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ą</w:t>
        </w:r>
        <w:r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 xml:space="preserve"> Aktywności Lokalnej</w:t>
        </w:r>
      </w:hyperlink>
      <w:r w:rsidRPr="00CC24F3">
        <w:rPr>
          <w:rFonts w:eastAsia="Times New Roman"/>
          <w:sz w:val="24"/>
          <w:szCs w:val="24"/>
          <w:lang w:eastAsia="pl-PL"/>
        </w:rPr>
        <w:t xml:space="preserve">, </w:t>
      </w:r>
      <w:hyperlink r:id="rId13" w:history="1">
        <w:r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Stowarzyszenie</w:t>
        </w:r>
        <w:r w:rsidR="00AC15A0"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m</w:t>
        </w:r>
        <w:r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 xml:space="preserve"> Aktywności Obywatelskiej Bona Fides</w:t>
        </w:r>
      </w:hyperlink>
      <w:r w:rsidRPr="00CC24F3">
        <w:rPr>
          <w:rFonts w:eastAsia="Times New Roman"/>
          <w:sz w:val="24"/>
          <w:szCs w:val="24"/>
          <w:lang w:eastAsia="pl-PL"/>
        </w:rPr>
        <w:t xml:space="preserve">, </w:t>
      </w:r>
      <w:hyperlink r:id="rId14" w:history="1">
        <w:r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Stowarzyszenie</w:t>
        </w:r>
        <w:r w:rsidR="00AC15A0"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m</w:t>
        </w:r>
        <w:r w:rsidRPr="00CC24F3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 xml:space="preserve"> Homo Faber</w:t>
        </w:r>
      </w:hyperlink>
      <w:r w:rsidR="00CC24F3" w:rsidRPr="00CC24F3">
        <w:rPr>
          <w:rFonts w:eastAsia="Times New Roman"/>
          <w:sz w:val="24"/>
          <w:szCs w:val="24"/>
          <w:lang w:eastAsia="pl-PL"/>
        </w:rPr>
        <w:t>.</w:t>
      </w:r>
    </w:p>
    <w:p w:rsidR="008915C4" w:rsidRDefault="008915C4" w:rsidP="00E45BC9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</w:p>
    <w:p w:rsidR="008915C4" w:rsidRPr="008915C4" w:rsidRDefault="008915C4" w:rsidP="00E45BC9">
      <w:pPr>
        <w:spacing w:after="0"/>
        <w:jc w:val="both"/>
        <w:rPr>
          <w:b/>
        </w:rPr>
      </w:pPr>
      <w:r w:rsidRPr="008915C4">
        <w:rPr>
          <w:rFonts w:eastAsia="Times New Roman"/>
          <w:b/>
          <w:sz w:val="24"/>
          <w:szCs w:val="24"/>
          <w:lang w:eastAsia="pl-PL"/>
        </w:rPr>
        <w:t>Kontakt</w:t>
      </w:r>
    </w:p>
    <w:p w:rsidR="00E45BC9" w:rsidRPr="00CC24F3" w:rsidRDefault="00E45BC9" w:rsidP="00E45BC9">
      <w:pPr>
        <w:spacing w:after="0"/>
        <w:jc w:val="both"/>
      </w:pPr>
    </w:p>
    <w:p w:rsidR="00E45BC9" w:rsidRPr="00CC24F3" w:rsidRDefault="00E45BC9" w:rsidP="00E45BC9">
      <w:pPr>
        <w:pStyle w:val="Standard"/>
        <w:suppressAutoHyphens w:val="0"/>
        <w:jc w:val="both"/>
        <w:rPr>
          <w:rFonts w:ascii="Times New Roman" w:hAnsi="Times New Roman" w:cs="Times New Roman"/>
          <w:color w:val="404040" w:themeColor="text1" w:themeTint="BF"/>
          <w:sz w:val="22"/>
          <w:szCs w:val="22"/>
        </w:rPr>
      </w:pPr>
      <w:r w:rsidRPr="00CC24F3">
        <w:rPr>
          <w:rFonts w:ascii="Times New Roman" w:hAnsi="Times New Roman" w:cs="Times New Roman"/>
          <w:color w:val="404040" w:themeColor="text1" w:themeTint="BF"/>
          <w:sz w:val="22"/>
          <w:szCs w:val="22"/>
        </w:rPr>
        <w:t>Kontakt:</w:t>
      </w:r>
      <w:r w:rsidR="00CC24F3" w:rsidRPr="00CC24F3">
        <w:rPr>
          <w:rFonts w:ascii="Times New Roman" w:hAnsi="Times New Roman" w:cs="Times New Roman"/>
          <w:color w:val="404040" w:themeColor="text1" w:themeTint="BF"/>
          <w:sz w:val="22"/>
          <w:szCs w:val="22"/>
        </w:rPr>
        <w:t xml:space="preserve"> Anna Graczyk-Osowska</w:t>
      </w:r>
    </w:p>
    <w:p w:rsidR="00E45BC9" w:rsidRPr="00CC24F3" w:rsidRDefault="00E45BC9" w:rsidP="00E45BC9">
      <w:p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</w:p>
    <w:p w:rsidR="00E45BC9" w:rsidRPr="00CC24F3" w:rsidRDefault="00E45BC9" w:rsidP="00E45BC9">
      <w:p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CC24F3">
        <w:rPr>
          <w:rFonts w:ascii="Times New Roman" w:hAnsi="Times New Roman"/>
          <w:color w:val="404040" w:themeColor="text1" w:themeTint="BF"/>
        </w:rPr>
        <w:t xml:space="preserve">e-mail: </w:t>
      </w:r>
      <w:hyperlink r:id="rId15" w:history="1">
        <w:r w:rsidR="00CC24F3" w:rsidRPr="00CC24F3">
          <w:rPr>
            <w:rStyle w:val="Hipercze"/>
            <w:rFonts w:ascii="Times New Roman" w:hAnsi="Times New Roman"/>
          </w:rPr>
          <w:t>biuro@polites.org.pl</w:t>
        </w:r>
      </w:hyperlink>
      <w:r w:rsidR="00CC24F3" w:rsidRPr="00CC24F3">
        <w:rPr>
          <w:rFonts w:ascii="Times New Roman" w:hAnsi="Times New Roman"/>
          <w:color w:val="404040" w:themeColor="text1" w:themeTint="BF"/>
        </w:rPr>
        <w:t>, graczyk.anna@gmail.com</w:t>
      </w:r>
    </w:p>
    <w:p w:rsidR="00E45BC9" w:rsidRPr="00DA0341" w:rsidRDefault="00E45BC9" w:rsidP="00E45BC9">
      <w:pPr>
        <w:spacing w:after="0" w:line="240" w:lineRule="auto"/>
        <w:jc w:val="both"/>
        <w:rPr>
          <w:rFonts w:ascii="Times New Roman" w:hAnsi="Times New Roman"/>
          <w:b/>
          <w:color w:val="595959" w:themeColor="text1" w:themeTint="A6"/>
        </w:rPr>
      </w:pPr>
      <w:r w:rsidRPr="00CC24F3">
        <w:rPr>
          <w:rFonts w:ascii="Times New Roman" w:hAnsi="Times New Roman"/>
          <w:color w:val="404040" w:themeColor="text1" w:themeTint="BF"/>
        </w:rPr>
        <w:t xml:space="preserve">telefon: </w:t>
      </w:r>
      <w:r w:rsidR="00CC24F3" w:rsidRPr="00CC24F3">
        <w:rPr>
          <w:rFonts w:ascii="Times New Roman" w:hAnsi="Times New Roman"/>
          <w:color w:val="404040" w:themeColor="text1" w:themeTint="BF"/>
        </w:rPr>
        <w:t>91 450 11 46</w:t>
      </w:r>
    </w:p>
    <w:p w:rsidR="00E45BC9" w:rsidRDefault="00E45BC9" w:rsidP="00E45BC9">
      <w:pPr>
        <w:spacing w:after="0" w:line="240" w:lineRule="auto"/>
        <w:jc w:val="both"/>
        <w:rPr>
          <w:rFonts w:ascii="Times New Roman" w:hAnsi="Times New Roman"/>
          <w:b/>
          <w:color w:val="595959" w:themeColor="text1" w:themeTint="A6"/>
        </w:rPr>
      </w:pPr>
    </w:p>
    <w:p w:rsidR="00E45BC9" w:rsidRPr="00DA0341" w:rsidRDefault="00E45BC9" w:rsidP="00E45BC9">
      <w:pPr>
        <w:spacing w:after="0" w:line="240" w:lineRule="auto"/>
        <w:jc w:val="both"/>
        <w:rPr>
          <w:rFonts w:ascii="Times New Roman" w:hAnsi="Times New Roman"/>
          <w:b/>
          <w:color w:val="595959" w:themeColor="text1" w:themeTint="A6"/>
        </w:rPr>
      </w:pPr>
    </w:p>
    <w:p w:rsidR="00E45BC9" w:rsidRDefault="00E45BC9" w:rsidP="00E45BC9">
      <w:pPr>
        <w:spacing w:after="0" w:line="240" w:lineRule="auto"/>
        <w:jc w:val="both"/>
        <w:rPr>
          <w:rFonts w:ascii="Times New Roman" w:hAnsi="Times New Roman"/>
          <w:bCs/>
          <w:color w:val="595959" w:themeColor="text1" w:themeTint="A6"/>
        </w:rPr>
      </w:pPr>
    </w:p>
    <w:p w:rsidR="00C60F2D" w:rsidRDefault="00C60F2D" w:rsidP="00E45BC9">
      <w:pPr>
        <w:spacing w:after="0" w:line="240" w:lineRule="auto"/>
        <w:jc w:val="both"/>
        <w:rPr>
          <w:rFonts w:ascii="Times New Roman" w:hAnsi="Times New Roman"/>
          <w:bCs/>
          <w:color w:val="595959" w:themeColor="text1" w:themeTint="A6"/>
        </w:rPr>
      </w:pPr>
    </w:p>
    <w:p w:rsidR="00C60F2D" w:rsidRDefault="00C60F2D" w:rsidP="00E45BC9">
      <w:pPr>
        <w:spacing w:after="0" w:line="240" w:lineRule="auto"/>
        <w:jc w:val="both"/>
        <w:rPr>
          <w:rFonts w:ascii="Times New Roman" w:hAnsi="Times New Roman"/>
          <w:bCs/>
          <w:color w:val="595959" w:themeColor="text1" w:themeTint="A6"/>
        </w:rPr>
      </w:pPr>
    </w:p>
    <w:p w:rsidR="00C60F2D" w:rsidRPr="00DA0341" w:rsidRDefault="00C60F2D" w:rsidP="00E45BC9">
      <w:pPr>
        <w:spacing w:after="0" w:line="240" w:lineRule="auto"/>
        <w:jc w:val="both"/>
        <w:rPr>
          <w:rFonts w:ascii="Times New Roman" w:hAnsi="Times New Roman"/>
          <w:bCs/>
          <w:color w:val="595959" w:themeColor="text1" w:themeTint="A6"/>
        </w:rPr>
      </w:pPr>
    </w:p>
    <w:p w:rsidR="00E45BC9" w:rsidRDefault="00E45BC9" w:rsidP="00E45BC9">
      <w:pPr>
        <w:spacing w:after="0"/>
        <w:jc w:val="both"/>
      </w:pPr>
    </w:p>
    <w:p w:rsidR="00E45BC9" w:rsidRDefault="00E45BC9" w:rsidP="00E45BC9">
      <w:pPr>
        <w:spacing w:after="0"/>
        <w:jc w:val="both"/>
      </w:pPr>
    </w:p>
    <w:p w:rsidR="00964376" w:rsidRPr="00DA0341" w:rsidRDefault="001842AC" w:rsidP="006C5C57">
      <w:pPr>
        <w:spacing w:after="0" w:line="240" w:lineRule="auto"/>
        <w:jc w:val="center"/>
        <w:rPr>
          <w:rFonts w:ascii="Times New Roman" w:hAnsi="Times New Roman"/>
          <w:color w:val="595959" w:themeColor="text1" w:themeTint="A6"/>
        </w:rPr>
      </w:pPr>
      <w:r w:rsidRPr="00DA034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167005</wp:posOffset>
            </wp:positionV>
            <wp:extent cx="386080" cy="349250"/>
            <wp:effectExtent l="19050" t="0" r="0" b="0"/>
            <wp:wrapTight wrapText="bothSides">
              <wp:wrapPolygon edited="0">
                <wp:start x="-1066" y="0"/>
                <wp:lineTo x="-1066" y="20029"/>
                <wp:lineTo x="21316" y="20029"/>
                <wp:lineTo x="21316" y="0"/>
                <wp:lineTo x="-1066" y="0"/>
              </wp:wrapPolygon>
            </wp:wrapTight>
            <wp:docPr id="13" name="Obraz 10" descr="C:\Users\kszymanska\AppData\Local\Microsoft\Windows\Temporary Internet Files\Content.Word\logo poli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szymanska\AppData\Local\Microsoft\Windows\Temporary Internet Files\Content.Word\logo polit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34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151130</wp:posOffset>
            </wp:positionV>
            <wp:extent cx="408940" cy="413385"/>
            <wp:effectExtent l="19050" t="0" r="0" b="0"/>
            <wp:wrapTight wrapText="bothSides">
              <wp:wrapPolygon edited="0">
                <wp:start x="-1006" y="0"/>
                <wp:lineTo x="-1006" y="20903"/>
                <wp:lineTo x="21130" y="20903"/>
                <wp:lineTo x="21130" y="0"/>
                <wp:lineTo x="-1006" y="0"/>
              </wp:wrapPolygon>
            </wp:wrapTight>
            <wp:docPr id="12" name="Obraz 7" descr="C:\Users\kszymanska\AppData\Local\Microsoft\Windows\Temporary Internet Files\Content.Word\logo_HF_czerw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szymanska\AppData\Local\Microsoft\Windows\Temporary Internet Files\Content.Word\logo_HF_czerwon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34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142875</wp:posOffset>
            </wp:positionV>
            <wp:extent cx="656590" cy="421005"/>
            <wp:effectExtent l="19050" t="0" r="0" b="0"/>
            <wp:wrapTight wrapText="bothSides">
              <wp:wrapPolygon edited="0">
                <wp:start x="-627" y="0"/>
                <wp:lineTo x="-627" y="20525"/>
                <wp:lineTo x="21308" y="20525"/>
                <wp:lineTo x="21308" y="0"/>
                <wp:lineTo x="-627" y="0"/>
              </wp:wrapPolygon>
            </wp:wrapTight>
            <wp:docPr id="11" name="Obraz 4" descr="C:\Users\kszymanska\AppData\Local\Microsoft\Windows\Temporary Internet Files\Content.Word\FAL_logo 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szymanska\AppData\Local\Microsoft\Windows\Temporary Internet Files\Content.Word\FAL_logo poziom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34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206375</wp:posOffset>
            </wp:positionV>
            <wp:extent cx="1372235" cy="301625"/>
            <wp:effectExtent l="19050" t="0" r="0" b="0"/>
            <wp:wrapTight wrapText="bothSides">
              <wp:wrapPolygon edited="0">
                <wp:start x="-300" y="0"/>
                <wp:lineTo x="-300" y="20463"/>
                <wp:lineTo x="21590" y="20463"/>
                <wp:lineTo x="21590" y="0"/>
                <wp:lineTo x="-300" y="0"/>
              </wp:wrapPolygon>
            </wp:wrapTight>
            <wp:docPr id="10" name="Obraz 1" descr="C:\Users\kszymanska\AppData\Local\Microsoft\Windows\Temporary Internet Files\Content.Word\logo BF - 486x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zymanska\AppData\Local\Microsoft\Windows\Temporary Internet Files\Content.Word\logo BF - 486x10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34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15875</wp:posOffset>
            </wp:positionV>
            <wp:extent cx="713740" cy="548640"/>
            <wp:effectExtent l="19050" t="0" r="0" b="0"/>
            <wp:wrapTight wrapText="bothSides">
              <wp:wrapPolygon edited="0">
                <wp:start x="-577" y="0"/>
                <wp:lineTo x="-577" y="21000"/>
                <wp:lineTo x="21331" y="21000"/>
                <wp:lineTo x="21331" y="0"/>
                <wp:lineTo x="-577" y="0"/>
              </wp:wrapPolygon>
            </wp:wrapTight>
            <wp:docPr id="14" name="Obraz 13" descr="G:\MaszGlos\2016\_Promocja\Manual Batory\fsb-logo-2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MaszGlos\2016\_Promocja\Manual Batory\fsb-logo-200x15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4376" w:rsidRPr="00DA0341" w:rsidSect="005B1D0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EA" w:rsidRDefault="004A62EA" w:rsidP="00AF3187">
      <w:pPr>
        <w:spacing w:after="0" w:line="240" w:lineRule="auto"/>
      </w:pPr>
      <w:r>
        <w:separator/>
      </w:r>
    </w:p>
  </w:endnote>
  <w:endnote w:type="continuationSeparator" w:id="0">
    <w:p w:rsidR="004A62EA" w:rsidRDefault="004A62EA" w:rsidP="00AF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">
    <w:charset w:val="EE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FC" w:rsidRDefault="00531AFC" w:rsidP="005E72E7">
    <w:pPr>
      <w:pStyle w:val="Stopka"/>
      <w:rPr>
        <w:rFonts w:ascii="Gill Sans MT Condensed" w:hAnsi="Gill Sans MT Condensed"/>
        <w:sz w:val="21"/>
        <w:szCs w:val="21"/>
      </w:rPr>
    </w:pPr>
    <w:r>
      <w:rPr>
        <w:rFonts w:ascii="Gill Sans MT Condensed" w:hAnsi="Gill Sans MT Condensed"/>
        <w:noProof/>
        <w:sz w:val="21"/>
        <w:szCs w:val="21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-5080</wp:posOffset>
          </wp:positionV>
          <wp:extent cx="4218305" cy="826770"/>
          <wp:effectExtent l="19050" t="0" r="0" b="0"/>
          <wp:wrapSquare wrapText="bothSides"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830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1AFC" w:rsidRPr="00A5395F" w:rsidRDefault="00531AFC" w:rsidP="005E72E7">
    <w:pPr>
      <w:pStyle w:val="Stopka"/>
      <w:rPr>
        <w:rFonts w:ascii="Gill Sans MT Condensed" w:hAnsi="Gill Sans MT Condensed"/>
        <w:color w:val="7F7F7F" w:themeColor="text1" w:themeTint="80"/>
        <w:sz w:val="21"/>
        <w:szCs w:val="21"/>
      </w:rPr>
    </w:pPr>
    <w:r w:rsidRPr="00A5395F">
      <w:rPr>
        <w:rFonts w:ascii="Gill Sans MT Condensed" w:hAnsi="Gill Sans MT Condensed"/>
        <w:color w:val="7F7F7F" w:themeColor="text1" w:themeTint="80"/>
        <w:sz w:val="21"/>
        <w:szCs w:val="21"/>
      </w:rPr>
      <w:t xml:space="preserve">Fundacja im. Stefana Batorego </w:t>
    </w:r>
    <w:r w:rsidRPr="00A5395F">
      <w:rPr>
        <w:rFonts w:ascii="Gill Sans MT Condensed" w:hAnsi="Gill Sans MT Condensed"/>
        <w:color w:val="7F7F7F" w:themeColor="text1" w:themeTint="80"/>
        <w:sz w:val="20"/>
        <w:szCs w:val="20"/>
      </w:rPr>
      <w:t xml:space="preserve">ul. Sapieżyńska 10a, 00-215 Warszawa, </w:t>
    </w:r>
    <w:hyperlink r:id="rId2" w:history="1">
      <w:r w:rsidRPr="00A5395F">
        <w:rPr>
          <w:rStyle w:val="Hipercze"/>
          <w:rFonts w:ascii="Gill Sans MT Condensed" w:hAnsi="Gill Sans MT Condensed"/>
          <w:color w:val="7F7F7F" w:themeColor="text1" w:themeTint="80"/>
          <w:sz w:val="20"/>
          <w:szCs w:val="20"/>
          <w:u w:val="none"/>
        </w:rPr>
        <w:t>maszglos@batory.org.pl</w:t>
      </w:r>
    </w:hyperlink>
  </w:p>
  <w:p w:rsidR="00531AFC" w:rsidRPr="00BA7299" w:rsidRDefault="00531AFC" w:rsidP="005E72E7">
    <w:pPr>
      <w:pStyle w:val="Stopka"/>
      <w:rPr>
        <w:rFonts w:ascii="Gill Sans MT Condensed" w:hAnsi="Gill Sans MT Condensed"/>
        <w:sz w:val="28"/>
        <w:szCs w:val="20"/>
      </w:rPr>
    </w:pPr>
  </w:p>
  <w:p w:rsidR="00531AFC" w:rsidRPr="00BA7299" w:rsidRDefault="00531AFC" w:rsidP="005E72E7">
    <w:pPr>
      <w:pStyle w:val="Stopka"/>
      <w:rPr>
        <w:rFonts w:ascii="Gill Sans MT Condensed" w:hAnsi="Gill Sans MT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EA" w:rsidRDefault="004A62EA" w:rsidP="00AF3187">
      <w:pPr>
        <w:spacing w:after="0" w:line="240" w:lineRule="auto"/>
      </w:pPr>
      <w:r>
        <w:separator/>
      </w:r>
    </w:p>
  </w:footnote>
  <w:footnote w:type="continuationSeparator" w:id="0">
    <w:p w:rsidR="004A62EA" w:rsidRDefault="004A62EA" w:rsidP="00AF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FC" w:rsidRDefault="00531AFC">
    <w:pPr>
      <w:pStyle w:val="Nagwek"/>
    </w:pPr>
    <w:r>
      <w:rPr>
        <w:noProof/>
        <w:lang w:eastAsia="pl-PL"/>
      </w:rPr>
      <w:drawing>
        <wp:inline distT="0" distB="0" distL="0" distR="0">
          <wp:extent cx="923925" cy="876300"/>
          <wp:effectExtent l="19050" t="0" r="9525" b="0"/>
          <wp:docPr id="15" name="Obraz 1" descr="masz glos _ logotyp _ bez tla-6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z glos _ logotyp _ bez tla-600x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Noto Sans" w:hAnsi="Noto Sans" w:cs="Noto Sans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3214565"/>
    <w:multiLevelType w:val="hybridMultilevel"/>
    <w:tmpl w:val="F09E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5611C"/>
    <w:multiLevelType w:val="hybridMultilevel"/>
    <w:tmpl w:val="56601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634F5"/>
    <w:multiLevelType w:val="hybridMultilevel"/>
    <w:tmpl w:val="CBE4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27F1D"/>
    <w:multiLevelType w:val="hybridMultilevel"/>
    <w:tmpl w:val="8D8C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A1BED"/>
    <w:multiLevelType w:val="hybridMultilevel"/>
    <w:tmpl w:val="0CC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6BAD"/>
    <w:multiLevelType w:val="multilevel"/>
    <w:tmpl w:val="30F8252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23BE7564"/>
    <w:multiLevelType w:val="hybridMultilevel"/>
    <w:tmpl w:val="6AA6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D45C7"/>
    <w:multiLevelType w:val="hybridMultilevel"/>
    <w:tmpl w:val="3A30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A4511"/>
    <w:multiLevelType w:val="hybridMultilevel"/>
    <w:tmpl w:val="C8D2C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4310F"/>
    <w:multiLevelType w:val="hybridMultilevel"/>
    <w:tmpl w:val="9D2E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D4731"/>
    <w:multiLevelType w:val="multilevel"/>
    <w:tmpl w:val="C0E4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C0F5D63"/>
    <w:multiLevelType w:val="multilevel"/>
    <w:tmpl w:val="F31C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43EE48CB"/>
    <w:multiLevelType w:val="hybridMultilevel"/>
    <w:tmpl w:val="AE2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40D59"/>
    <w:multiLevelType w:val="hybridMultilevel"/>
    <w:tmpl w:val="62C4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7CF1"/>
    <w:multiLevelType w:val="hybridMultilevel"/>
    <w:tmpl w:val="E888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B1997"/>
    <w:multiLevelType w:val="hybridMultilevel"/>
    <w:tmpl w:val="CE9CF1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6014C"/>
    <w:multiLevelType w:val="hybridMultilevel"/>
    <w:tmpl w:val="206C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01A1C"/>
    <w:multiLevelType w:val="hybridMultilevel"/>
    <w:tmpl w:val="ADD66AE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>
    <w:nsid w:val="75004123"/>
    <w:multiLevelType w:val="hybridMultilevel"/>
    <w:tmpl w:val="6134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06ADB"/>
    <w:multiLevelType w:val="hybridMultilevel"/>
    <w:tmpl w:val="57BC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169AD"/>
    <w:multiLevelType w:val="hybridMultilevel"/>
    <w:tmpl w:val="C6EC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4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10"/>
  </w:num>
  <w:num w:numId="9">
    <w:abstractNumId w:val="16"/>
  </w:num>
  <w:num w:numId="10">
    <w:abstractNumId w:val="15"/>
  </w:num>
  <w:num w:numId="11">
    <w:abstractNumId w:val="17"/>
  </w:num>
  <w:num w:numId="12">
    <w:abstractNumId w:val="3"/>
  </w:num>
  <w:num w:numId="13">
    <w:abstractNumId w:val="22"/>
  </w:num>
  <w:num w:numId="14">
    <w:abstractNumId w:val="12"/>
  </w:num>
  <w:num w:numId="15">
    <w:abstractNumId w:val="5"/>
  </w:num>
  <w:num w:numId="16">
    <w:abstractNumId w:val="20"/>
  </w:num>
  <w:num w:numId="17">
    <w:abstractNumId w:val="9"/>
  </w:num>
  <w:num w:numId="18">
    <w:abstractNumId w:val="19"/>
  </w:num>
  <w:num w:numId="19">
    <w:abstractNumId w:val="0"/>
  </w:num>
  <w:num w:numId="20">
    <w:abstractNumId w:val="1"/>
  </w:num>
  <w:num w:numId="21">
    <w:abstractNumId w:val="2"/>
  </w:num>
  <w:num w:numId="22">
    <w:abstractNumId w:val="13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7"/>
    <w:rsid w:val="00003AF2"/>
    <w:rsid w:val="000444AB"/>
    <w:rsid w:val="00077903"/>
    <w:rsid w:val="00080DD6"/>
    <w:rsid w:val="00083201"/>
    <w:rsid w:val="00086715"/>
    <w:rsid w:val="00090301"/>
    <w:rsid w:val="000A284A"/>
    <w:rsid w:val="000A47F4"/>
    <w:rsid w:val="000C0916"/>
    <w:rsid w:val="000E0E51"/>
    <w:rsid w:val="000E24F4"/>
    <w:rsid w:val="000E2CAC"/>
    <w:rsid w:val="000F423B"/>
    <w:rsid w:val="000F7548"/>
    <w:rsid w:val="00101BAF"/>
    <w:rsid w:val="0011131D"/>
    <w:rsid w:val="00126EA0"/>
    <w:rsid w:val="001311F5"/>
    <w:rsid w:val="00133ADB"/>
    <w:rsid w:val="00134BC8"/>
    <w:rsid w:val="00146DE7"/>
    <w:rsid w:val="00154305"/>
    <w:rsid w:val="00160286"/>
    <w:rsid w:val="00162255"/>
    <w:rsid w:val="00177A2A"/>
    <w:rsid w:val="00182D77"/>
    <w:rsid w:val="001842AC"/>
    <w:rsid w:val="001A1B51"/>
    <w:rsid w:val="001A38C3"/>
    <w:rsid w:val="001B0EB0"/>
    <w:rsid w:val="001F7678"/>
    <w:rsid w:val="00206F98"/>
    <w:rsid w:val="0023259B"/>
    <w:rsid w:val="00235996"/>
    <w:rsid w:val="002644F7"/>
    <w:rsid w:val="00282971"/>
    <w:rsid w:val="002A6C7B"/>
    <w:rsid w:val="002D34EE"/>
    <w:rsid w:val="002D7850"/>
    <w:rsid w:val="002E28D4"/>
    <w:rsid w:val="002E6F46"/>
    <w:rsid w:val="003035B2"/>
    <w:rsid w:val="003518AF"/>
    <w:rsid w:val="00354572"/>
    <w:rsid w:val="00357F3E"/>
    <w:rsid w:val="0036064D"/>
    <w:rsid w:val="0038516B"/>
    <w:rsid w:val="00387C9B"/>
    <w:rsid w:val="003969FE"/>
    <w:rsid w:val="00397FA0"/>
    <w:rsid w:val="003B13C8"/>
    <w:rsid w:val="003C18C9"/>
    <w:rsid w:val="003C7930"/>
    <w:rsid w:val="003D2747"/>
    <w:rsid w:val="003E46EA"/>
    <w:rsid w:val="003E5E43"/>
    <w:rsid w:val="003E7EE7"/>
    <w:rsid w:val="003F5ED7"/>
    <w:rsid w:val="00400C8E"/>
    <w:rsid w:val="004035FD"/>
    <w:rsid w:val="004265E4"/>
    <w:rsid w:val="004365C1"/>
    <w:rsid w:val="00442661"/>
    <w:rsid w:val="004773E7"/>
    <w:rsid w:val="004A2E50"/>
    <w:rsid w:val="004A62EA"/>
    <w:rsid w:val="004B0096"/>
    <w:rsid w:val="004B5D16"/>
    <w:rsid w:val="004C546B"/>
    <w:rsid w:val="004E0F7B"/>
    <w:rsid w:val="004F2E1D"/>
    <w:rsid w:val="00502EA1"/>
    <w:rsid w:val="005040B1"/>
    <w:rsid w:val="00504E6C"/>
    <w:rsid w:val="005121CD"/>
    <w:rsid w:val="005230B4"/>
    <w:rsid w:val="00527680"/>
    <w:rsid w:val="005303B7"/>
    <w:rsid w:val="00531AFC"/>
    <w:rsid w:val="005357CE"/>
    <w:rsid w:val="00541E5B"/>
    <w:rsid w:val="0054247D"/>
    <w:rsid w:val="0055517A"/>
    <w:rsid w:val="005608F3"/>
    <w:rsid w:val="00566C4C"/>
    <w:rsid w:val="00581DD5"/>
    <w:rsid w:val="005A0DF0"/>
    <w:rsid w:val="005A7867"/>
    <w:rsid w:val="005B1D0E"/>
    <w:rsid w:val="005B61C0"/>
    <w:rsid w:val="005C1A74"/>
    <w:rsid w:val="005D3995"/>
    <w:rsid w:val="005E72E7"/>
    <w:rsid w:val="005F1B53"/>
    <w:rsid w:val="00612236"/>
    <w:rsid w:val="00631FD9"/>
    <w:rsid w:val="00675EC9"/>
    <w:rsid w:val="00677B0E"/>
    <w:rsid w:val="006808AF"/>
    <w:rsid w:val="006824F1"/>
    <w:rsid w:val="006852D6"/>
    <w:rsid w:val="006A5F85"/>
    <w:rsid w:val="006A65B0"/>
    <w:rsid w:val="006C5C57"/>
    <w:rsid w:val="006E31BD"/>
    <w:rsid w:val="006F2BC4"/>
    <w:rsid w:val="006F4564"/>
    <w:rsid w:val="00706BBF"/>
    <w:rsid w:val="00706C65"/>
    <w:rsid w:val="00712764"/>
    <w:rsid w:val="00712C6E"/>
    <w:rsid w:val="0071787A"/>
    <w:rsid w:val="00727DD4"/>
    <w:rsid w:val="007374E3"/>
    <w:rsid w:val="00755718"/>
    <w:rsid w:val="00756989"/>
    <w:rsid w:val="007A1C93"/>
    <w:rsid w:val="007A2325"/>
    <w:rsid w:val="007A694B"/>
    <w:rsid w:val="007C5D6B"/>
    <w:rsid w:val="007F01BE"/>
    <w:rsid w:val="007F0427"/>
    <w:rsid w:val="00812DC8"/>
    <w:rsid w:val="00815D5A"/>
    <w:rsid w:val="00821B36"/>
    <w:rsid w:val="008263B1"/>
    <w:rsid w:val="00830654"/>
    <w:rsid w:val="00832422"/>
    <w:rsid w:val="00846D41"/>
    <w:rsid w:val="00872461"/>
    <w:rsid w:val="00872867"/>
    <w:rsid w:val="00872A88"/>
    <w:rsid w:val="0088594B"/>
    <w:rsid w:val="008915C4"/>
    <w:rsid w:val="008A6722"/>
    <w:rsid w:val="008B2ABF"/>
    <w:rsid w:val="008B33C6"/>
    <w:rsid w:val="008B5899"/>
    <w:rsid w:val="008C1174"/>
    <w:rsid w:val="008D43EB"/>
    <w:rsid w:val="00900049"/>
    <w:rsid w:val="00901C2B"/>
    <w:rsid w:val="00903747"/>
    <w:rsid w:val="00915C89"/>
    <w:rsid w:val="00941598"/>
    <w:rsid w:val="00945443"/>
    <w:rsid w:val="0095224C"/>
    <w:rsid w:val="00954E93"/>
    <w:rsid w:val="009568D3"/>
    <w:rsid w:val="0096412A"/>
    <w:rsid w:val="00964376"/>
    <w:rsid w:val="0097266C"/>
    <w:rsid w:val="0099570A"/>
    <w:rsid w:val="009A456E"/>
    <w:rsid w:val="009A467E"/>
    <w:rsid w:val="009A7EBD"/>
    <w:rsid w:val="009B0B7F"/>
    <w:rsid w:val="009C0A25"/>
    <w:rsid w:val="009C28FC"/>
    <w:rsid w:val="009D00BF"/>
    <w:rsid w:val="009D4C10"/>
    <w:rsid w:val="009D54A5"/>
    <w:rsid w:val="009D7AE4"/>
    <w:rsid w:val="009E2179"/>
    <w:rsid w:val="009E49AF"/>
    <w:rsid w:val="009E4E72"/>
    <w:rsid w:val="009E6DC1"/>
    <w:rsid w:val="009F6448"/>
    <w:rsid w:val="00A03CC1"/>
    <w:rsid w:val="00A048A8"/>
    <w:rsid w:val="00A16CC5"/>
    <w:rsid w:val="00A41A47"/>
    <w:rsid w:val="00A45249"/>
    <w:rsid w:val="00A518AB"/>
    <w:rsid w:val="00A5395F"/>
    <w:rsid w:val="00A7285D"/>
    <w:rsid w:val="00A850F8"/>
    <w:rsid w:val="00A87241"/>
    <w:rsid w:val="00AB05EF"/>
    <w:rsid w:val="00AC15A0"/>
    <w:rsid w:val="00AF1340"/>
    <w:rsid w:val="00AF3187"/>
    <w:rsid w:val="00B418B9"/>
    <w:rsid w:val="00B504CB"/>
    <w:rsid w:val="00B53709"/>
    <w:rsid w:val="00B55646"/>
    <w:rsid w:val="00B719FE"/>
    <w:rsid w:val="00B75ACF"/>
    <w:rsid w:val="00B76956"/>
    <w:rsid w:val="00B831B0"/>
    <w:rsid w:val="00BA7299"/>
    <w:rsid w:val="00BB04F7"/>
    <w:rsid w:val="00BC391C"/>
    <w:rsid w:val="00BE4D0B"/>
    <w:rsid w:val="00BE6210"/>
    <w:rsid w:val="00BE7A9A"/>
    <w:rsid w:val="00C140F4"/>
    <w:rsid w:val="00C23610"/>
    <w:rsid w:val="00C4035A"/>
    <w:rsid w:val="00C53C74"/>
    <w:rsid w:val="00C60F2D"/>
    <w:rsid w:val="00C6770B"/>
    <w:rsid w:val="00C72FD4"/>
    <w:rsid w:val="00C92971"/>
    <w:rsid w:val="00C96091"/>
    <w:rsid w:val="00CC24F3"/>
    <w:rsid w:val="00CD1BB1"/>
    <w:rsid w:val="00CD46B3"/>
    <w:rsid w:val="00CE6C05"/>
    <w:rsid w:val="00CF2713"/>
    <w:rsid w:val="00CF3A12"/>
    <w:rsid w:val="00D038AC"/>
    <w:rsid w:val="00D43327"/>
    <w:rsid w:val="00D556DA"/>
    <w:rsid w:val="00D87E56"/>
    <w:rsid w:val="00DA0341"/>
    <w:rsid w:val="00DA60E1"/>
    <w:rsid w:val="00DC7819"/>
    <w:rsid w:val="00DE47F7"/>
    <w:rsid w:val="00DE4CE9"/>
    <w:rsid w:val="00DF7502"/>
    <w:rsid w:val="00E00A31"/>
    <w:rsid w:val="00E142CD"/>
    <w:rsid w:val="00E22466"/>
    <w:rsid w:val="00E23F5E"/>
    <w:rsid w:val="00E41F60"/>
    <w:rsid w:val="00E4305A"/>
    <w:rsid w:val="00E45BC9"/>
    <w:rsid w:val="00E4625A"/>
    <w:rsid w:val="00E608ED"/>
    <w:rsid w:val="00EA36C4"/>
    <w:rsid w:val="00EA4AEC"/>
    <w:rsid w:val="00EC7660"/>
    <w:rsid w:val="00ED2085"/>
    <w:rsid w:val="00ED2C7C"/>
    <w:rsid w:val="00ED3062"/>
    <w:rsid w:val="00EF1FBB"/>
    <w:rsid w:val="00EF74AC"/>
    <w:rsid w:val="00F1611B"/>
    <w:rsid w:val="00F1715C"/>
    <w:rsid w:val="00F213E2"/>
    <w:rsid w:val="00F22BB4"/>
    <w:rsid w:val="00F231E4"/>
    <w:rsid w:val="00F37923"/>
    <w:rsid w:val="00F5382E"/>
    <w:rsid w:val="00F66F32"/>
    <w:rsid w:val="00FC404F"/>
    <w:rsid w:val="00FC6BCE"/>
    <w:rsid w:val="00FD436B"/>
    <w:rsid w:val="00FD6878"/>
    <w:rsid w:val="00F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87"/>
  </w:style>
  <w:style w:type="paragraph" w:styleId="Stopka">
    <w:name w:val="footer"/>
    <w:basedOn w:val="Normalny"/>
    <w:link w:val="Stopka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87"/>
  </w:style>
  <w:style w:type="paragraph" w:styleId="Tekstdymka">
    <w:name w:val="Balloon Text"/>
    <w:basedOn w:val="Normalny"/>
    <w:link w:val="TekstdymkaZnak"/>
    <w:uiPriority w:val="99"/>
    <w:semiHidden/>
    <w:unhideWhenUsed/>
    <w:rsid w:val="00A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BB1"/>
    <w:pPr>
      <w:ind w:left="720"/>
      <w:contextualSpacing/>
    </w:pPr>
  </w:style>
  <w:style w:type="paragraph" w:styleId="Bezodstpw">
    <w:name w:val="No Spacing"/>
    <w:uiPriority w:val="1"/>
    <w:qFormat/>
    <w:rsid w:val="007127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7299"/>
    <w:rPr>
      <w:color w:val="0000FF"/>
      <w:u w:val="single"/>
    </w:rPr>
  </w:style>
  <w:style w:type="table" w:styleId="Tabela-Siatka">
    <w:name w:val="Table Grid"/>
    <w:basedOn w:val="Standardowy"/>
    <w:uiPriority w:val="59"/>
    <w:rsid w:val="0035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0B1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B1"/>
    <w:rPr>
      <w:rFonts w:ascii="Cambria" w:eastAsia="MS ??" w:hAnsi="Cambria"/>
      <w:lang w:val="cs-CZ"/>
    </w:rPr>
  </w:style>
  <w:style w:type="character" w:styleId="Odwoanieprzypisudolnego">
    <w:name w:val="footnote reference"/>
    <w:basedOn w:val="Domylnaczcionkaakapitu"/>
    <w:uiPriority w:val="99"/>
    <w:rsid w:val="005040B1"/>
    <w:rPr>
      <w:vertAlign w:val="superscript"/>
    </w:rPr>
  </w:style>
  <w:style w:type="paragraph" w:customStyle="1" w:styleId="Default">
    <w:name w:val="Default"/>
    <w:rsid w:val="007374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819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81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819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819"/>
    <w:rPr>
      <w:b/>
      <w:bCs/>
    </w:rPr>
  </w:style>
  <w:style w:type="character" w:customStyle="1" w:styleId="StrongEmphasis">
    <w:name w:val="Strong Emphasis"/>
    <w:basedOn w:val="Domylnaczcionkaakapitu"/>
    <w:rsid w:val="00C23610"/>
    <w:rPr>
      <w:b/>
      <w:bCs/>
    </w:rPr>
  </w:style>
  <w:style w:type="character" w:styleId="Odwoaniedokomentarza">
    <w:name w:val="annotation reference"/>
    <w:basedOn w:val="Domylnaczcionkaakapitu"/>
    <w:rsid w:val="00C23610"/>
    <w:rPr>
      <w:sz w:val="16"/>
      <w:szCs w:val="16"/>
    </w:rPr>
  </w:style>
  <w:style w:type="paragraph" w:customStyle="1" w:styleId="TableContents">
    <w:name w:val="Table Contents"/>
    <w:basedOn w:val="Normalny"/>
    <w:qFormat/>
    <w:rsid w:val="00C23610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Standard">
    <w:name w:val="Standard"/>
    <w:rsid w:val="006F2BC4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F2BC4"/>
    <w:rPr>
      <w:b/>
      <w:bCs/>
    </w:rPr>
  </w:style>
  <w:style w:type="character" w:customStyle="1" w:styleId="5yl5">
    <w:name w:val="_5yl5"/>
    <w:basedOn w:val="Domylnaczcionkaakapitu"/>
    <w:rsid w:val="006F2BC4"/>
  </w:style>
  <w:style w:type="character" w:customStyle="1" w:styleId="Odwoaniedokomentarza1">
    <w:name w:val="Odwołanie do komentarza1"/>
    <w:basedOn w:val="Domylnaczcionkaakapitu"/>
    <w:rsid w:val="00E45BC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C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C6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87"/>
  </w:style>
  <w:style w:type="paragraph" w:styleId="Stopka">
    <w:name w:val="footer"/>
    <w:basedOn w:val="Normalny"/>
    <w:link w:val="Stopka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87"/>
  </w:style>
  <w:style w:type="paragraph" w:styleId="Tekstdymka">
    <w:name w:val="Balloon Text"/>
    <w:basedOn w:val="Normalny"/>
    <w:link w:val="TekstdymkaZnak"/>
    <w:uiPriority w:val="99"/>
    <w:semiHidden/>
    <w:unhideWhenUsed/>
    <w:rsid w:val="00A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BB1"/>
    <w:pPr>
      <w:ind w:left="720"/>
      <w:contextualSpacing/>
    </w:pPr>
  </w:style>
  <w:style w:type="paragraph" w:styleId="Bezodstpw">
    <w:name w:val="No Spacing"/>
    <w:uiPriority w:val="1"/>
    <w:qFormat/>
    <w:rsid w:val="007127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7299"/>
    <w:rPr>
      <w:color w:val="0000FF"/>
      <w:u w:val="single"/>
    </w:rPr>
  </w:style>
  <w:style w:type="table" w:styleId="Tabela-Siatka">
    <w:name w:val="Table Grid"/>
    <w:basedOn w:val="Standardowy"/>
    <w:uiPriority w:val="59"/>
    <w:rsid w:val="0035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0B1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B1"/>
    <w:rPr>
      <w:rFonts w:ascii="Cambria" w:eastAsia="MS ??" w:hAnsi="Cambria"/>
      <w:lang w:val="cs-CZ"/>
    </w:rPr>
  </w:style>
  <w:style w:type="character" w:styleId="Odwoanieprzypisudolnego">
    <w:name w:val="footnote reference"/>
    <w:basedOn w:val="Domylnaczcionkaakapitu"/>
    <w:uiPriority w:val="99"/>
    <w:rsid w:val="005040B1"/>
    <w:rPr>
      <w:vertAlign w:val="superscript"/>
    </w:rPr>
  </w:style>
  <w:style w:type="paragraph" w:customStyle="1" w:styleId="Default">
    <w:name w:val="Default"/>
    <w:rsid w:val="007374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819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81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819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819"/>
    <w:rPr>
      <w:b/>
      <w:bCs/>
    </w:rPr>
  </w:style>
  <w:style w:type="character" w:customStyle="1" w:styleId="StrongEmphasis">
    <w:name w:val="Strong Emphasis"/>
    <w:basedOn w:val="Domylnaczcionkaakapitu"/>
    <w:rsid w:val="00C23610"/>
    <w:rPr>
      <w:b/>
      <w:bCs/>
    </w:rPr>
  </w:style>
  <w:style w:type="character" w:styleId="Odwoaniedokomentarza">
    <w:name w:val="annotation reference"/>
    <w:basedOn w:val="Domylnaczcionkaakapitu"/>
    <w:rsid w:val="00C23610"/>
    <w:rPr>
      <w:sz w:val="16"/>
      <w:szCs w:val="16"/>
    </w:rPr>
  </w:style>
  <w:style w:type="paragraph" w:customStyle="1" w:styleId="TableContents">
    <w:name w:val="Table Contents"/>
    <w:basedOn w:val="Normalny"/>
    <w:qFormat/>
    <w:rsid w:val="00C23610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Standard">
    <w:name w:val="Standard"/>
    <w:rsid w:val="006F2BC4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F2BC4"/>
    <w:rPr>
      <w:b/>
      <w:bCs/>
    </w:rPr>
  </w:style>
  <w:style w:type="character" w:customStyle="1" w:styleId="5yl5">
    <w:name w:val="_5yl5"/>
    <w:basedOn w:val="Domylnaczcionkaakapitu"/>
    <w:rsid w:val="006F2BC4"/>
  </w:style>
  <w:style w:type="character" w:customStyle="1" w:styleId="Odwoaniedokomentarza1">
    <w:name w:val="Odwołanie do komentarza1"/>
    <w:basedOn w:val="Domylnaczcionkaakapitu"/>
    <w:rsid w:val="00E45BC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C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C6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nafides.pl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fal.org.pl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tory.org.p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iuro@polites.org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szglos.pl" TargetMode="Externa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http://www.maszglos.pl" TargetMode="External"/><Relationship Id="rId14" Type="http://schemas.openxmlformats.org/officeDocument/2006/relationships/hyperlink" Target="http://www.hf.org.pl/ao/index.php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zglos@batory.org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0D497-9F48-43BD-B34A-D9F0D81D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3492</CharactersWithSpaces>
  <SharedDoc>false</SharedDoc>
  <HLinks>
    <vt:vector size="18" baseType="variant"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http://www.maszglos.pl/</vt:lpwstr>
      </vt:variant>
      <vt:variant>
        <vt:lpwstr/>
      </vt:variant>
      <vt:variant>
        <vt:i4>3866712</vt:i4>
      </vt:variant>
      <vt:variant>
        <vt:i4>0</vt:i4>
      </vt:variant>
      <vt:variant>
        <vt:i4>0</vt:i4>
      </vt:variant>
      <vt:variant>
        <vt:i4>5</vt:i4>
      </vt:variant>
      <vt:variant>
        <vt:lpwstr>mailto:maszglos@batory.org.pl</vt:lpwstr>
      </vt:variant>
      <vt:variant>
        <vt:lpwstr/>
      </vt:variant>
      <vt:variant>
        <vt:i4>1572939</vt:i4>
      </vt:variant>
      <vt:variant>
        <vt:i4>-1</vt:i4>
      </vt:variant>
      <vt:variant>
        <vt:i4>1047</vt:i4>
      </vt:variant>
      <vt:variant>
        <vt:i4>1</vt:i4>
      </vt:variant>
      <vt:variant>
        <vt:lpwstr>P:\jzaluska\podpis-joanna-zaluska.blue.png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Henzler</dc:creator>
  <cp:lastModifiedBy>Sektor3-2admin</cp:lastModifiedBy>
  <cp:revision>3</cp:revision>
  <cp:lastPrinted>2017-08-24T12:39:00Z</cp:lastPrinted>
  <dcterms:created xsi:type="dcterms:W3CDTF">2017-09-05T07:02:00Z</dcterms:created>
  <dcterms:modified xsi:type="dcterms:W3CDTF">2017-09-05T11:00:00Z</dcterms:modified>
</cp:coreProperties>
</file>